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925E41">
      <w:r w:rsidRPr="00925E41">
        <w:t>АНКЕТА 6. Дополнительные сведения о языках коренных малочисленных народов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7554"/>
        <w:gridCol w:w="4678"/>
        <w:gridCol w:w="1778"/>
      </w:tblGrid>
      <w:tr w:rsidR="00925E41" w:rsidRPr="00925E41" w:rsidTr="00130A39">
        <w:trPr>
          <w:trHeight w:val="315"/>
        </w:trPr>
        <w:tc>
          <w:tcPr>
            <w:tcW w:w="776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№</w:t>
            </w:r>
          </w:p>
        </w:tc>
        <w:tc>
          <w:tcPr>
            <w:tcW w:w="7554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Вопрос</w:t>
            </w:r>
          </w:p>
        </w:tc>
        <w:tc>
          <w:tcPr>
            <w:tcW w:w="46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Ответ</w:t>
            </w:r>
          </w:p>
        </w:tc>
        <w:tc>
          <w:tcPr>
            <w:tcW w:w="1778" w:type="dxa"/>
            <w:hideMark/>
          </w:tcPr>
          <w:p w:rsidR="00925E41" w:rsidRPr="00925E41" w:rsidRDefault="00925E41" w:rsidP="00925E41">
            <w:pPr>
              <w:rPr>
                <w:b/>
                <w:bCs/>
              </w:rPr>
            </w:pPr>
            <w:r w:rsidRPr="00925E41">
              <w:rPr>
                <w:b/>
                <w:bCs/>
              </w:rPr>
              <w:t>Алгоритм</w:t>
            </w:r>
          </w:p>
        </w:tc>
      </w:tr>
      <w:tr w:rsidR="00925E41" w:rsidRPr="00925E41" w:rsidTr="00130A39">
        <w:trPr>
          <w:trHeight w:val="99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школы-интернаты,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</w:t>
            </w:r>
            <w:proofErr w:type="gramStart"/>
            <w:r w:rsidRPr="00925E41">
              <w:t>/Н</w:t>
            </w:r>
            <w:proofErr w:type="gramEnd"/>
            <w:r w:rsidRPr="00925E41">
              <w:t xml:space="preserve">ет 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>ет – переход к вопросу 2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школ-интернатов,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1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школ-интернатов, в которых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81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1.3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школах-интернатах.</w:t>
            </w:r>
            <w:r w:rsidR="00130A39">
              <w:t xml:space="preserve"> Назовите их ФИО, должность.</w:t>
            </w:r>
          </w:p>
        </w:tc>
        <w:tc>
          <w:tcPr>
            <w:tcW w:w="4678" w:type="dxa"/>
            <w:hideMark/>
          </w:tcPr>
          <w:p w:rsidR="00925E41" w:rsidRPr="00925E41" w:rsidRDefault="00A31AEC" w:rsidP="00130A39">
            <w:r>
              <w:t>2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9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кочевые школы, в которых изучается родной язык из числа языков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</w:t>
            </w:r>
            <w:proofErr w:type="gramStart"/>
            <w:r w:rsidRPr="00925E41">
              <w:t>/Н</w:t>
            </w:r>
            <w:proofErr w:type="gramEnd"/>
            <w:r w:rsidRPr="00925E41">
              <w:t>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3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кочевых школ, в которых изучается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84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обучающихся в кочевых школах, которые изучают родной язык из числа языков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Числовое значение (ограничение на ввод данных, только цифры)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76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2.3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численность учителей родного языка из числа языков коренных малочисленных народов Российской Федерации в к</w:t>
            </w:r>
            <w:r w:rsidR="00130A39">
              <w:t>очевых школах, назовите их ФИО</w:t>
            </w:r>
          </w:p>
        </w:tc>
        <w:tc>
          <w:tcPr>
            <w:tcW w:w="4678" w:type="dxa"/>
            <w:hideMark/>
          </w:tcPr>
          <w:p w:rsidR="00925E41" w:rsidRPr="00925E41" w:rsidRDefault="00925E41" w:rsidP="00130A39">
            <w:r w:rsidRPr="00925E41">
              <w:t xml:space="preserve">Числовое значение </w:t>
            </w:r>
            <w:r w:rsidR="00130A39">
              <w:t>и ввод текста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0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3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на территории </w:t>
            </w:r>
            <w:r w:rsidR="00130A39">
              <w:t>округа</w:t>
            </w:r>
            <w:r w:rsidRPr="00925E41">
              <w:t xml:space="preserve"> национальные культурные центры, общественные объединения, землячества и т.п. по изучению, развитию и поддержке родных языков и культуры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</w:t>
            </w:r>
            <w:proofErr w:type="gramStart"/>
            <w:r w:rsidRPr="00925E41">
              <w:t>/Н</w:t>
            </w:r>
            <w:proofErr w:type="gramEnd"/>
            <w:r w:rsidRPr="00925E41">
              <w:t xml:space="preserve">ет 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4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2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3.1.1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национальных культурных центров.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 xml:space="preserve">Этнокультурный центр «Хэкэт», на базе МКУ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 инновационная площадка «Дюнет»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115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3.2.1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общественных объединений.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1200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количество землячеств.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0</w:t>
            </w:r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3.3.1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землячеств.</w:t>
            </w:r>
          </w:p>
        </w:tc>
        <w:tc>
          <w:tcPr>
            <w:tcW w:w="4678" w:type="dxa"/>
            <w:hideMark/>
          </w:tcPr>
          <w:p w:rsidR="00925E41" w:rsidRPr="00925E41" w:rsidRDefault="00A31AEC">
            <w:r>
              <w:t>0</w:t>
            </w:r>
            <w:bookmarkStart w:id="0" w:name="_GoBack"/>
            <w:bookmarkEnd w:id="0"/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103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4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Выпускаются ли печатные периодические издания на языках коренных малочисленных народов Российской Федерации на территории </w:t>
            </w:r>
            <w:r w:rsidR="00130A39">
              <w:t>региона</w:t>
            </w:r>
            <w:r w:rsidRPr="00925E41">
              <w:t>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</w:t>
            </w:r>
            <w:proofErr w:type="gramStart"/>
            <w:r w:rsidRPr="00925E41">
              <w:t>/Н</w:t>
            </w:r>
            <w:proofErr w:type="gramEnd"/>
            <w:r w:rsidRPr="00925E41">
              <w:t>ет</w:t>
            </w:r>
          </w:p>
        </w:tc>
        <w:tc>
          <w:tcPr>
            <w:tcW w:w="1778" w:type="dxa"/>
            <w:hideMark/>
          </w:tcPr>
          <w:p w:rsidR="00925E41" w:rsidRPr="00925E41" w:rsidRDefault="00130A39" w:rsidP="00130A39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lastRenderedPageBreak/>
              <w:t>4.1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полные наименования периодических изданий на языках коренных малочисленных народов Российской Федерации.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proofErr w:type="gramStart"/>
            <w:r w:rsidRPr="00925E41">
              <w:t>Ввод текста (каждое наименование заводится в отдельной ячейке.</w:t>
            </w:r>
            <w:proofErr w:type="gramEnd"/>
            <w:r w:rsidRPr="00925E41">
              <w:t xml:space="preserve"> </w:t>
            </w:r>
            <w:proofErr w:type="gramStart"/>
            <w:r w:rsidRPr="00925E41">
              <w:t>Функция "добавить")</w:t>
            </w:r>
            <w:proofErr w:type="gramEnd"/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  <w:tr w:rsidR="00925E41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</w:t>
            </w:r>
          </w:p>
        </w:tc>
        <w:tc>
          <w:tcPr>
            <w:tcW w:w="7554" w:type="dxa"/>
            <w:hideMark/>
          </w:tcPr>
          <w:p w:rsidR="00925E41" w:rsidRPr="00925E41" w:rsidRDefault="00925E41" w:rsidP="00130A39">
            <w:r w:rsidRPr="00925E41">
              <w:t xml:space="preserve">Есть ли в </w:t>
            </w:r>
            <w:r w:rsidR="00130A39">
              <w:t>регионе</w:t>
            </w:r>
            <w:r w:rsidRPr="00925E41">
              <w:t xml:space="preserve"> электронные СМИ, осуществляющие свою деятельность на языках коренных малочисленных народов Российской Федерации?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r w:rsidRPr="00925E41">
              <w:t>Да</w:t>
            </w:r>
            <w:proofErr w:type="gramStart"/>
            <w:r w:rsidRPr="00925E41">
              <w:t>/Н</w:t>
            </w:r>
            <w:proofErr w:type="gramEnd"/>
            <w:r w:rsidRPr="00925E41">
              <w:t xml:space="preserve">ет </w:t>
            </w:r>
          </w:p>
        </w:tc>
        <w:tc>
          <w:tcPr>
            <w:tcW w:w="1778" w:type="dxa"/>
            <w:hideMark/>
          </w:tcPr>
          <w:p w:rsidR="00925E41" w:rsidRPr="00925E41" w:rsidRDefault="00925E41" w:rsidP="00130A39">
            <w:r w:rsidRPr="00925E41">
              <w:t>Если</w:t>
            </w:r>
            <w:proofErr w:type="gramStart"/>
            <w:r w:rsidRPr="00925E41">
              <w:t xml:space="preserve"> Н</w:t>
            </w:r>
            <w:proofErr w:type="gramEnd"/>
            <w:r w:rsidRPr="00925E41">
              <w:t xml:space="preserve">ет </w:t>
            </w:r>
            <w:r w:rsidR="00130A39">
              <w:t>– завершение заполнения анкеты</w:t>
            </w:r>
          </w:p>
        </w:tc>
      </w:tr>
      <w:tr w:rsidR="00130A39" w:rsidRPr="00925E41" w:rsidTr="00130A39">
        <w:trPr>
          <w:trHeight w:val="945"/>
        </w:trPr>
        <w:tc>
          <w:tcPr>
            <w:tcW w:w="776" w:type="dxa"/>
            <w:hideMark/>
          </w:tcPr>
          <w:p w:rsidR="00925E41" w:rsidRPr="00925E41" w:rsidRDefault="00925E41">
            <w:r w:rsidRPr="00925E41">
              <w:t>5.1</w:t>
            </w:r>
          </w:p>
        </w:tc>
        <w:tc>
          <w:tcPr>
            <w:tcW w:w="7554" w:type="dxa"/>
            <w:hideMark/>
          </w:tcPr>
          <w:p w:rsidR="00925E41" w:rsidRPr="00925E41" w:rsidRDefault="00925E41">
            <w:r w:rsidRPr="00925E41">
              <w:t>Укажите ссылки в сети Интернет на электронные СМИ, осуществляющие свою деятельность на языках коренных малочисленных народов Российской Федерации</w:t>
            </w:r>
          </w:p>
        </w:tc>
        <w:tc>
          <w:tcPr>
            <w:tcW w:w="4678" w:type="dxa"/>
            <w:hideMark/>
          </w:tcPr>
          <w:p w:rsidR="00925E41" w:rsidRPr="00925E41" w:rsidRDefault="00925E41">
            <w:proofErr w:type="gramStart"/>
            <w:r w:rsidRPr="00925E41">
              <w:t>Ввод текста (каждое наименование заводится в отдельной ячейке.</w:t>
            </w:r>
            <w:proofErr w:type="gramEnd"/>
            <w:r w:rsidRPr="00925E41">
              <w:t xml:space="preserve"> </w:t>
            </w:r>
            <w:proofErr w:type="gramStart"/>
            <w:r w:rsidRPr="00925E41">
              <w:t>Функция "добавить")</w:t>
            </w:r>
            <w:proofErr w:type="gramEnd"/>
          </w:p>
        </w:tc>
        <w:tc>
          <w:tcPr>
            <w:tcW w:w="1778" w:type="dxa"/>
            <w:hideMark/>
          </w:tcPr>
          <w:p w:rsidR="00925E41" w:rsidRPr="00925E41" w:rsidRDefault="00925E41">
            <w:r w:rsidRPr="00925E41">
              <w:t> </w:t>
            </w:r>
          </w:p>
        </w:tc>
      </w:tr>
    </w:tbl>
    <w:p w:rsidR="00925E41" w:rsidRDefault="00925E41"/>
    <w:sectPr w:rsidR="00925E41" w:rsidSect="00925E4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1"/>
    <w:rsid w:val="00130A39"/>
    <w:rsid w:val="006B1B50"/>
    <w:rsid w:val="008E4DB9"/>
    <w:rsid w:val="00925E41"/>
    <w:rsid w:val="00A31AEC"/>
    <w:rsid w:val="00F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2020-09-17T13:46:00Z</dcterms:created>
  <dcterms:modified xsi:type="dcterms:W3CDTF">2020-09-18T07:35:00Z</dcterms:modified>
</cp:coreProperties>
</file>