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F14" w:rsidRDefault="00CE1F14" w:rsidP="00CE1F14">
      <w:r w:rsidRPr="00086B9D">
        <w:t>АНКЕТА 3. Учебно-методическое обеспечение предметных областей области «Родной язык и Литературное чтение на родном языке» и «Родной язык и Родная литература»</w:t>
      </w:r>
    </w:p>
    <w:p w:rsidR="00CE1F14" w:rsidRDefault="00CE1F14" w:rsidP="00CE1F1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1"/>
        <w:gridCol w:w="5633"/>
        <w:gridCol w:w="5741"/>
        <w:gridCol w:w="2841"/>
      </w:tblGrid>
      <w:tr w:rsidR="00CE1F14" w:rsidRPr="00086B9D" w:rsidTr="003272A1">
        <w:trPr>
          <w:trHeight w:val="315"/>
        </w:trPr>
        <w:tc>
          <w:tcPr>
            <w:tcW w:w="571" w:type="dxa"/>
            <w:hideMark/>
          </w:tcPr>
          <w:p w:rsidR="00CE1F14" w:rsidRPr="00086B9D" w:rsidRDefault="00CE1F14" w:rsidP="003272A1">
            <w:pPr>
              <w:rPr>
                <w:b/>
                <w:bCs/>
              </w:rPr>
            </w:pPr>
            <w:r w:rsidRPr="00086B9D">
              <w:rPr>
                <w:b/>
                <w:bCs/>
              </w:rPr>
              <w:t>№</w:t>
            </w:r>
          </w:p>
        </w:tc>
        <w:tc>
          <w:tcPr>
            <w:tcW w:w="5633" w:type="dxa"/>
            <w:hideMark/>
          </w:tcPr>
          <w:p w:rsidR="00CE1F14" w:rsidRPr="00086B9D" w:rsidRDefault="00CE1F14" w:rsidP="003272A1">
            <w:pPr>
              <w:rPr>
                <w:b/>
                <w:bCs/>
              </w:rPr>
            </w:pPr>
            <w:r w:rsidRPr="00086B9D">
              <w:rPr>
                <w:b/>
                <w:bCs/>
              </w:rPr>
              <w:t>Вопрос</w:t>
            </w:r>
          </w:p>
        </w:tc>
        <w:tc>
          <w:tcPr>
            <w:tcW w:w="5741" w:type="dxa"/>
            <w:hideMark/>
          </w:tcPr>
          <w:p w:rsidR="00CE1F14" w:rsidRPr="00086B9D" w:rsidRDefault="00CE1F14" w:rsidP="003272A1">
            <w:pPr>
              <w:rPr>
                <w:b/>
                <w:bCs/>
              </w:rPr>
            </w:pPr>
            <w:r w:rsidRPr="00086B9D">
              <w:rPr>
                <w:b/>
                <w:bCs/>
              </w:rPr>
              <w:t>Ответ</w:t>
            </w:r>
          </w:p>
        </w:tc>
        <w:tc>
          <w:tcPr>
            <w:tcW w:w="2841" w:type="dxa"/>
            <w:hideMark/>
          </w:tcPr>
          <w:p w:rsidR="00CE1F14" w:rsidRPr="00086B9D" w:rsidRDefault="00CE1F14" w:rsidP="003272A1">
            <w:pPr>
              <w:rPr>
                <w:b/>
                <w:bCs/>
              </w:rPr>
            </w:pPr>
            <w:r w:rsidRPr="00086B9D">
              <w:rPr>
                <w:b/>
                <w:bCs/>
              </w:rPr>
              <w:t>Алгоритм</w:t>
            </w:r>
          </w:p>
        </w:tc>
      </w:tr>
      <w:tr w:rsidR="00CE1F14" w:rsidRPr="00086B9D" w:rsidTr="003272A1">
        <w:trPr>
          <w:trHeight w:val="1080"/>
        </w:trPr>
        <w:tc>
          <w:tcPr>
            <w:tcW w:w="571" w:type="dxa"/>
            <w:hideMark/>
          </w:tcPr>
          <w:p w:rsidR="00CE1F14" w:rsidRPr="00086B9D" w:rsidRDefault="00CE1F14" w:rsidP="003272A1">
            <w:r w:rsidRPr="00086B9D">
              <w:t>1</w:t>
            </w:r>
          </w:p>
        </w:tc>
        <w:tc>
          <w:tcPr>
            <w:tcW w:w="5633" w:type="dxa"/>
            <w:hideMark/>
          </w:tcPr>
          <w:p w:rsidR="00CE1F14" w:rsidRPr="00086B9D" w:rsidRDefault="00CE1F14" w:rsidP="003272A1">
            <w:r w:rsidRPr="00086B9D">
              <w:t xml:space="preserve">Имеются ли в общеобразовательных организациях </w:t>
            </w:r>
            <w:r>
              <w:t>округа</w:t>
            </w:r>
            <w:r w:rsidRPr="00086B9D">
              <w:t xml:space="preserve"> учебники по родному языку и родной литературе из Федерального перечня учебников?</w:t>
            </w:r>
          </w:p>
        </w:tc>
        <w:tc>
          <w:tcPr>
            <w:tcW w:w="5741" w:type="dxa"/>
            <w:hideMark/>
          </w:tcPr>
          <w:p w:rsidR="00CE1F14" w:rsidRPr="00086B9D" w:rsidRDefault="00CE1F14" w:rsidP="003272A1">
            <w:r w:rsidRPr="00086B9D">
              <w:t xml:space="preserve">Нет </w:t>
            </w:r>
          </w:p>
        </w:tc>
        <w:tc>
          <w:tcPr>
            <w:tcW w:w="2841" w:type="dxa"/>
            <w:hideMark/>
          </w:tcPr>
          <w:p w:rsidR="00CE1F14" w:rsidRPr="00086B9D" w:rsidRDefault="00CE1F14" w:rsidP="003272A1">
            <w:r>
              <w:t>Если</w:t>
            </w:r>
            <w:proofErr w:type="gramStart"/>
            <w:r>
              <w:t xml:space="preserve"> Н</w:t>
            </w:r>
            <w:proofErr w:type="gramEnd"/>
            <w:r>
              <w:t>ет – переход к вопросу 5</w:t>
            </w:r>
          </w:p>
        </w:tc>
      </w:tr>
      <w:tr w:rsidR="00CE1F14" w:rsidRPr="00086B9D" w:rsidTr="003272A1">
        <w:trPr>
          <w:trHeight w:val="1545"/>
        </w:trPr>
        <w:tc>
          <w:tcPr>
            <w:tcW w:w="571" w:type="dxa"/>
            <w:hideMark/>
          </w:tcPr>
          <w:p w:rsidR="00CE1F14" w:rsidRPr="00086B9D" w:rsidRDefault="00CE1F14" w:rsidP="003272A1">
            <w:r w:rsidRPr="00086B9D">
              <w:t>1.2</w:t>
            </w:r>
          </w:p>
        </w:tc>
        <w:tc>
          <w:tcPr>
            <w:tcW w:w="5633" w:type="dxa"/>
            <w:hideMark/>
          </w:tcPr>
          <w:p w:rsidR="00CE1F14" w:rsidRPr="00086B9D" w:rsidRDefault="00CE1F14" w:rsidP="003272A1">
            <w:r w:rsidRPr="00086B9D">
              <w:t>Укажите авторов учебников и их полные наименования.</w:t>
            </w:r>
          </w:p>
        </w:tc>
        <w:tc>
          <w:tcPr>
            <w:tcW w:w="5741" w:type="dxa"/>
            <w:hideMark/>
          </w:tcPr>
          <w:p w:rsidR="00CE1F14" w:rsidRPr="00086B9D" w:rsidRDefault="005636E5" w:rsidP="003272A1">
            <w:r>
              <w:t>-</w:t>
            </w:r>
          </w:p>
        </w:tc>
        <w:tc>
          <w:tcPr>
            <w:tcW w:w="2841" w:type="dxa"/>
            <w:hideMark/>
          </w:tcPr>
          <w:p w:rsidR="00CE1F14" w:rsidRPr="00086B9D" w:rsidRDefault="00CE1F14" w:rsidP="003272A1">
            <w:r w:rsidRPr="00086B9D">
              <w:t> </w:t>
            </w:r>
          </w:p>
        </w:tc>
      </w:tr>
      <w:tr w:rsidR="00CE1F14" w:rsidRPr="00086B9D" w:rsidTr="003272A1">
        <w:trPr>
          <w:trHeight w:val="945"/>
        </w:trPr>
        <w:tc>
          <w:tcPr>
            <w:tcW w:w="571" w:type="dxa"/>
            <w:hideMark/>
          </w:tcPr>
          <w:p w:rsidR="00CE1F14" w:rsidRPr="00086B9D" w:rsidRDefault="00CE1F14" w:rsidP="003272A1">
            <w:r w:rsidRPr="00086B9D">
              <w:t>2</w:t>
            </w:r>
          </w:p>
        </w:tc>
        <w:tc>
          <w:tcPr>
            <w:tcW w:w="5633" w:type="dxa"/>
            <w:hideMark/>
          </w:tcPr>
          <w:p w:rsidR="00CE1F14" w:rsidRPr="00086B9D" w:rsidRDefault="00CE1F14" w:rsidP="003272A1">
            <w:r w:rsidRPr="00086B9D">
              <w:t>Укажите количество экземпляров учебников по предмету "Родной язык" для 1-4 классов, имеющихся в наличии в общеобразовательных организациях субъекта (из Федерального перечня учебников).</w:t>
            </w:r>
          </w:p>
        </w:tc>
        <w:tc>
          <w:tcPr>
            <w:tcW w:w="5741" w:type="dxa"/>
            <w:hideMark/>
          </w:tcPr>
          <w:p w:rsidR="00CE1F14" w:rsidRPr="00086B9D" w:rsidRDefault="005636E5" w:rsidP="003272A1">
            <w:r>
              <w:t>-</w:t>
            </w:r>
          </w:p>
        </w:tc>
        <w:tc>
          <w:tcPr>
            <w:tcW w:w="2841" w:type="dxa"/>
            <w:hideMark/>
          </w:tcPr>
          <w:p w:rsidR="00CE1F14" w:rsidRPr="00086B9D" w:rsidRDefault="00CE1F14" w:rsidP="003272A1">
            <w:r w:rsidRPr="00086B9D">
              <w:t> </w:t>
            </w:r>
          </w:p>
        </w:tc>
      </w:tr>
      <w:tr w:rsidR="00CE1F14" w:rsidRPr="00086B9D" w:rsidTr="003272A1">
        <w:trPr>
          <w:trHeight w:val="945"/>
        </w:trPr>
        <w:tc>
          <w:tcPr>
            <w:tcW w:w="571" w:type="dxa"/>
            <w:hideMark/>
          </w:tcPr>
          <w:p w:rsidR="00CE1F14" w:rsidRPr="00086B9D" w:rsidRDefault="00CE1F14" w:rsidP="003272A1">
            <w:r w:rsidRPr="00086B9D">
              <w:t>2.1</w:t>
            </w:r>
          </w:p>
        </w:tc>
        <w:tc>
          <w:tcPr>
            <w:tcW w:w="5633" w:type="dxa"/>
            <w:hideMark/>
          </w:tcPr>
          <w:p w:rsidR="00CE1F14" w:rsidRPr="00086B9D" w:rsidRDefault="00CE1F14" w:rsidP="003272A1">
            <w:r w:rsidRPr="00086B9D">
              <w:t>Укажите количество экземпляров учебников по предмету "Литературное чтение на родном языке" для 1-4 классов, имеющихся в наличии в общеобразовательных организациях субъекта (из Федерального перечня учебников).</w:t>
            </w:r>
          </w:p>
        </w:tc>
        <w:tc>
          <w:tcPr>
            <w:tcW w:w="5741" w:type="dxa"/>
            <w:hideMark/>
          </w:tcPr>
          <w:p w:rsidR="00CE1F14" w:rsidRPr="00086B9D" w:rsidRDefault="005636E5" w:rsidP="003272A1">
            <w:r>
              <w:t>-</w:t>
            </w:r>
          </w:p>
        </w:tc>
        <w:tc>
          <w:tcPr>
            <w:tcW w:w="2841" w:type="dxa"/>
            <w:hideMark/>
          </w:tcPr>
          <w:p w:rsidR="00CE1F14" w:rsidRPr="00086B9D" w:rsidRDefault="00CE1F14" w:rsidP="003272A1">
            <w:r w:rsidRPr="00086B9D">
              <w:t> </w:t>
            </w:r>
          </w:p>
        </w:tc>
      </w:tr>
      <w:tr w:rsidR="00CE1F14" w:rsidRPr="00086B9D" w:rsidTr="003272A1">
        <w:trPr>
          <w:trHeight w:val="945"/>
        </w:trPr>
        <w:tc>
          <w:tcPr>
            <w:tcW w:w="571" w:type="dxa"/>
            <w:hideMark/>
          </w:tcPr>
          <w:p w:rsidR="00CE1F14" w:rsidRPr="00086B9D" w:rsidRDefault="00CE1F14" w:rsidP="003272A1">
            <w:r w:rsidRPr="00086B9D">
              <w:t>3</w:t>
            </w:r>
          </w:p>
        </w:tc>
        <w:tc>
          <w:tcPr>
            <w:tcW w:w="5633" w:type="dxa"/>
            <w:hideMark/>
          </w:tcPr>
          <w:p w:rsidR="00CE1F14" w:rsidRPr="00086B9D" w:rsidRDefault="00CE1F14" w:rsidP="003272A1">
            <w:r w:rsidRPr="00086B9D">
              <w:t xml:space="preserve">Укажите количество экземпляров учебников по предмету "Родной язык" для 5-9 классов, имеющихся в наличии в общеобразовательных организациях </w:t>
            </w:r>
            <w:r w:rsidRPr="00086B9D">
              <w:lastRenderedPageBreak/>
              <w:t>субъекта (из Федерального перечня учебников).</w:t>
            </w:r>
          </w:p>
        </w:tc>
        <w:tc>
          <w:tcPr>
            <w:tcW w:w="5741" w:type="dxa"/>
            <w:hideMark/>
          </w:tcPr>
          <w:p w:rsidR="00CE1F14" w:rsidRPr="00086B9D" w:rsidRDefault="005636E5" w:rsidP="003272A1">
            <w:r>
              <w:lastRenderedPageBreak/>
              <w:t>-</w:t>
            </w:r>
          </w:p>
        </w:tc>
        <w:tc>
          <w:tcPr>
            <w:tcW w:w="2841" w:type="dxa"/>
            <w:hideMark/>
          </w:tcPr>
          <w:p w:rsidR="00CE1F14" w:rsidRPr="00086B9D" w:rsidRDefault="00CE1F14" w:rsidP="003272A1">
            <w:r w:rsidRPr="00086B9D">
              <w:t> </w:t>
            </w:r>
          </w:p>
        </w:tc>
      </w:tr>
      <w:tr w:rsidR="00CE1F14" w:rsidRPr="00086B9D" w:rsidTr="003272A1">
        <w:trPr>
          <w:trHeight w:val="945"/>
        </w:trPr>
        <w:tc>
          <w:tcPr>
            <w:tcW w:w="571" w:type="dxa"/>
            <w:hideMark/>
          </w:tcPr>
          <w:p w:rsidR="00CE1F14" w:rsidRPr="00086B9D" w:rsidRDefault="00CE1F14" w:rsidP="003272A1">
            <w:r w:rsidRPr="00086B9D">
              <w:lastRenderedPageBreak/>
              <w:t>3.1</w:t>
            </w:r>
          </w:p>
        </w:tc>
        <w:tc>
          <w:tcPr>
            <w:tcW w:w="5633" w:type="dxa"/>
            <w:hideMark/>
          </w:tcPr>
          <w:p w:rsidR="00CE1F14" w:rsidRPr="00086B9D" w:rsidRDefault="00CE1F14" w:rsidP="003272A1">
            <w:r w:rsidRPr="00086B9D">
              <w:t>Укажите количество экземпляров учебников по предмету "Родная литература" для 5-9 классов, имеющихся в наличии в общеобразовательных организациях субъекта (из Федерального перечня учебников).</w:t>
            </w:r>
          </w:p>
        </w:tc>
        <w:tc>
          <w:tcPr>
            <w:tcW w:w="5741" w:type="dxa"/>
            <w:hideMark/>
          </w:tcPr>
          <w:p w:rsidR="00CE1F14" w:rsidRPr="00086B9D" w:rsidRDefault="005636E5" w:rsidP="003272A1">
            <w:r>
              <w:t>-</w:t>
            </w:r>
          </w:p>
        </w:tc>
        <w:tc>
          <w:tcPr>
            <w:tcW w:w="2841" w:type="dxa"/>
            <w:hideMark/>
          </w:tcPr>
          <w:p w:rsidR="00CE1F14" w:rsidRPr="00086B9D" w:rsidRDefault="00CE1F14" w:rsidP="003272A1">
            <w:r w:rsidRPr="00086B9D">
              <w:t> </w:t>
            </w:r>
          </w:p>
        </w:tc>
      </w:tr>
      <w:tr w:rsidR="00CE1F14" w:rsidRPr="00086B9D" w:rsidTr="003272A1">
        <w:trPr>
          <w:trHeight w:val="945"/>
        </w:trPr>
        <w:tc>
          <w:tcPr>
            <w:tcW w:w="571" w:type="dxa"/>
            <w:hideMark/>
          </w:tcPr>
          <w:p w:rsidR="00CE1F14" w:rsidRPr="00086B9D" w:rsidRDefault="00CE1F14" w:rsidP="003272A1">
            <w:r w:rsidRPr="00086B9D">
              <w:t>4</w:t>
            </w:r>
          </w:p>
        </w:tc>
        <w:tc>
          <w:tcPr>
            <w:tcW w:w="5633" w:type="dxa"/>
            <w:hideMark/>
          </w:tcPr>
          <w:p w:rsidR="00CE1F14" w:rsidRPr="00086B9D" w:rsidRDefault="00CE1F14" w:rsidP="003272A1">
            <w:r w:rsidRPr="00086B9D">
              <w:t>Укажите количество экземпляров учебников по предмету "Родной язык" для 10-11 классов, имеющихся в наличии в общеобразовательных организациях субъекта (из Федерального перечня учебников).</w:t>
            </w:r>
          </w:p>
        </w:tc>
        <w:tc>
          <w:tcPr>
            <w:tcW w:w="5741" w:type="dxa"/>
            <w:hideMark/>
          </w:tcPr>
          <w:p w:rsidR="00CE1F14" w:rsidRPr="00086B9D" w:rsidRDefault="005636E5" w:rsidP="003272A1">
            <w:r>
              <w:t>-</w:t>
            </w:r>
          </w:p>
        </w:tc>
        <w:tc>
          <w:tcPr>
            <w:tcW w:w="2841" w:type="dxa"/>
            <w:hideMark/>
          </w:tcPr>
          <w:p w:rsidR="00CE1F14" w:rsidRPr="00086B9D" w:rsidRDefault="00CE1F14" w:rsidP="003272A1">
            <w:r w:rsidRPr="00086B9D">
              <w:t> </w:t>
            </w:r>
          </w:p>
        </w:tc>
      </w:tr>
      <w:tr w:rsidR="00CE1F14" w:rsidRPr="00086B9D" w:rsidTr="003272A1">
        <w:trPr>
          <w:trHeight w:val="945"/>
        </w:trPr>
        <w:tc>
          <w:tcPr>
            <w:tcW w:w="571" w:type="dxa"/>
            <w:hideMark/>
          </w:tcPr>
          <w:p w:rsidR="00CE1F14" w:rsidRPr="00086B9D" w:rsidRDefault="00CE1F14" w:rsidP="003272A1">
            <w:r w:rsidRPr="00086B9D">
              <w:t>4.1</w:t>
            </w:r>
          </w:p>
        </w:tc>
        <w:tc>
          <w:tcPr>
            <w:tcW w:w="5633" w:type="dxa"/>
            <w:hideMark/>
          </w:tcPr>
          <w:p w:rsidR="00CE1F14" w:rsidRPr="00086B9D" w:rsidRDefault="00CE1F14" w:rsidP="003272A1">
            <w:r w:rsidRPr="00086B9D">
              <w:t>Укажите количество экземпляров учебников по предмету "Родная литература" для 10-11 классов, имеющихся в наличии в общеобразовательных организациях субъекта (из Федерального перечня учебников).</w:t>
            </w:r>
          </w:p>
        </w:tc>
        <w:tc>
          <w:tcPr>
            <w:tcW w:w="5741" w:type="dxa"/>
            <w:hideMark/>
          </w:tcPr>
          <w:p w:rsidR="00CE1F14" w:rsidRPr="00086B9D" w:rsidRDefault="005636E5" w:rsidP="003272A1">
            <w:r>
              <w:t>-</w:t>
            </w:r>
          </w:p>
        </w:tc>
        <w:tc>
          <w:tcPr>
            <w:tcW w:w="2841" w:type="dxa"/>
            <w:hideMark/>
          </w:tcPr>
          <w:p w:rsidR="00CE1F14" w:rsidRPr="00086B9D" w:rsidRDefault="00CE1F14" w:rsidP="003272A1">
            <w:r w:rsidRPr="00086B9D">
              <w:t> </w:t>
            </w:r>
          </w:p>
        </w:tc>
      </w:tr>
      <w:tr w:rsidR="00CE1F14" w:rsidRPr="00086B9D" w:rsidTr="003272A1">
        <w:trPr>
          <w:trHeight w:val="1065"/>
        </w:trPr>
        <w:tc>
          <w:tcPr>
            <w:tcW w:w="571" w:type="dxa"/>
            <w:hideMark/>
          </w:tcPr>
          <w:p w:rsidR="00CE1F14" w:rsidRPr="00086B9D" w:rsidRDefault="00CE1F14" w:rsidP="003272A1">
            <w:r w:rsidRPr="00086B9D">
              <w:t>5</w:t>
            </w:r>
          </w:p>
        </w:tc>
        <w:tc>
          <w:tcPr>
            <w:tcW w:w="5633" w:type="dxa"/>
            <w:hideMark/>
          </w:tcPr>
          <w:p w:rsidR="00CE1F14" w:rsidRPr="00086B9D" w:rsidRDefault="00CE1F14" w:rsidP="003272A1">
            <w:r w:rsidRPr="00086B9D">
              <w:t xml:space="preserve"> Имеются ли в общеобразовательных организациях субъекта учебные пособия разного типа по родному языку и родной литературе?</w:t>
            </w:r>
          </w:p>
        </w:tc>
        <w:tc>
          <w:tcPr>
            <w:tcW w:w="5741" w:type="dxa"/>
            <w:hideMark/>
          </w:tcPr>
          <w:p w:rsidR="00CE1F14" w:rsidRPr="00086B9D" w:rsidRDefault="005636E5" w:rsidP="003272A1">
            <w:r>
              <w:t>-</w:t>
            </w:r>
          </w:p>
        </w:tc>
        <w:tc>
          <w:tcPr>
            <w:tcW w:w="2841" w:type="dxa"/>
            <w:hideMark/>
          </w:tcPr>
          <w:p w:rsidR="00CE1F14" w:rsidRPr="00086B9D" w:rsidRDefault="00CE1F14" w:rsidP="003272A1"/>
        </w:tc>
      </w:tr>
      <w:tr w:rsidR="00CE1F14" w:rsidRPr="00086B9D" w:rsidTr="003272A1">
        <w:trPr>
          <w:trHeight w:val="1575"/>
        </w:trPr>
        <w:tc>
          <w:tcPr>
            <w:tcW w:w="571" w:type="dxa"/>
            <w:hideMark/>
          </w:tcPr>
          <w:p w:rsidR="00CE1F14" w:rsidRPr="00086B9D" w:rsidRDefault="00CE1F14" w:rsidP="003272A1">
            <w:r w:rsidRPr="00086B9D">
              <w:lastRenderedPageBreak/>
              <w:t>5.1</w:t>
            </w:r>
          </w:p>
        </w:tc>
        <w:tc>
          <w:tcPr>
            <w:tcW w:w="5633" w:type="dxa"/>
            <w:hideMark/>
          </w:tcPr>
          <w:p w:rsidR="00CE1F14" w:rsidRPr="00086B9D" w:rsidRDefault="00CE1F14" w:rsidP="003272A1">
            <w:r w:rsidRPr="00086B9D">
              <w:t>Укажите авторов учебных пособий разного типа и их полные наименования.</w:t>
            </w:r>
          </w:p>
        </w:tc>
        <w:tc>
          <w:tcPr>
            <w:tcW w:w="5741" w:type="dxa"/>
            <w:hideMark/>
          </w:tcPr>
          <w:p w:rsidR="00CE1F14" w:rsidRPr="00086B9D" w:rsidRDefault="005636E5" w:rsidP="003272A1">
            <w:r>
              <w:t>-</w:t>
            </w:r>
          </w:p>
        </w:tc>
        <w:tc>
          <w:tcPr>
            <w:tcW w:w="2841" w:type="dxa"/>
            <w:hideMark/>
          </w:tcPr>
          <w:p w:rsidR="00CE1F14" w:rsidRPr="00086B9D" w:rsidRDefault="00CE1F14" w:rsidP="003272A1">
            <w:r w:rsidRPr="00086B9D">
              <w:t> </w:t>
            </w:r>
          </w:p>
        </w:tc>
      </w:tr>
      <w:tr w:rsidR="00CE1F14" w:rsidRPr="00086B9D" w:rsidTr="003272A1">
        <w:trPr>
          <w:trHeight w:val="945"/>
        </w:trPr>
        <w:tc>
          <w:tcPr>
            <w:tcW w:w="571" w:type="dxa"/>
            <w:hideMark/>
          </w:tcPr>
          <w:p w:rsidR="00CE1F14" w:rsidRPr="00086B9D" w:rsidRDefault="00CE1F14" w:rsidP="003272A1">
            <w:r w:rsidRPr="00086B9D">
              <w:t>5.2</w:t>
            </w:r>
          </w:p>
        </w:tc>
        <w:tc>
          <w:tcPr>
            <w:tcW w:w="5633" w:type="dxa"/>
            <w:hideMark/>
          </w:tcPr>
          <w:p w:rsidR="00CE1F14" w:rsidRPr="00086B9D" w:rsidRDefault="00CE1F14" w:rsidP="003272A1">
            <w:r w:rsidRPr="00086B9D">
              <w:t>Укажите обеспеченность общеобразовательных организаций учебными пособиями разного типа по родному языку и родной литературе (в процентах).</w:t>
            </w:r>
          </w:p>
        </w:tc>
        <w:tc>
          <w:tcPr>
            <w:tcW w:w="5741" w:type="dxa"/>
            <w:hideMark/>
          </w:tcPr>
          <w:p w:rsidR="00CE1F14" w:rsidRPr="00086B9D" w:rsidRDefault="005636E5" w:rsidP="003272A1">
            <w:r>
              <w:t>-</w:t>
            </w:r>
          </w:p>
        </w:tc>
        <w:tc>
          <w:tcPr>
            <w:tcW w:w="2841" w:type="dxa"/>
            <w:hideMark/>
          </w:tcPr>
          <w:p w:rsidR="00CE1F14" w:rsidRPr="00086B9D" w:rsidRDefault="00CE1F14" w:rsidP="003272A1">
            <w:r w:rsidRPr="00086B9D">
              <w:t> </w:t>
            </w:r>
          </w:p>
        </w:tc>
      </w:tr>
      <w:tr w:rsidR="00CE1F14" w:rsidRPr="00086B9D" w:rsidTr="003272A1">
        <w:trPr>
          <w:trHeight w:val="1050"/>
        </w:trPr>
        <w:tc>
          <w:tcPr>
            <w:tcW w:w="571" w:type="dxa"/>
            <w:hideMark/>
          </w:tcPr>
          <w:p w:rsidR="00CE1F14" w:rsidRPr="00086B9D" w:rsidRDefault="00CE1F14" w:rsidP="003272A1">
            <w:r w:rsidRPr="00086B9D">
              <w:t>6</w:t>
            </w:r>
          </w:p>
        </w:tc>
        <w:tc>
          <w:tcPr>
            <w:tcW w:w="5633" w:type="dxa"/>
            <w:hideMark/>
          </w:tcPr>
          <w:p w:rsidR="00CE1F14" w:rsidRPr="00086B9D" w:rsidRDefault="00CE1F14" w:rsidP="003272A1">
            <w:r w:rsidRPr="00086B9D">
              <w:t>Имеются ли в общеобразовательных организациях субъекта школьные словари по родному языку?</w:t>
            </w:r>
          </w:p>
        </w:tc>
        <w:tc>
          <w:tcPr>
            <w:tcW w:w="5741" w:type="dxa"/>
            <w:hideMark/>
          </w:tcPr>
          <w:p w:rsidR="00CE1F14" w:rsidRPr="00086B9D" w:rsidRDefault="005636E5" w:rsidP="003272A1">
            <w:r>
              <w:t>нет</w:t>
            </w:r>
          </w:p>
        </w:tc>
        <w:tc>
          <w:tcPr>
            <w:tcW w:w="2841" w:type="dxa"/>
            <w:hideMark/>
          </w:tcPr>
          <w:p w:rsidR="00CE1F14" w:rsidRPr="00086B9D" w:rsidRDefault="00CE1F14" w:rsidP="003272A1">
            <w:r>
              <w:t>Если</w:t>
            </w:r>
            <w:proofErr w:type="gramStart"/>
            <w:r>
              <w:t xml:space="preserve"> Н</w:t>
            </w:r>
            <w:proofErr w:type="gramEnd"/>
            <w:r>
              <w:t>ет – переход к вопросу 7</w:t>
            </w:r>
            <w:r w:rsidRPr="00086B9D">
              <w:t xml:space="preserve"> </w:t>
            </w:r>
          </w:p>
        </w:tc>
      </w:tr>
      <w:tr w:rsidR="00CE1F14" w:rsidRPr="00086B9D" w:rsidTr="00CE1F14">
        <w:trPr>
          <w:trHeight w:val="1290"/>
        </w:trPr>
        <w:tc>
          <w:tcPr>
            <w:tcW w:w="571" w:type="dxa"/>
            <w:hideMark/>
          </w:tcPr>
          <w:p w:rsidR="00CE1F14" w:rsidRPr="00086B9D" w:rsidRDefault="00CE1F14" w:rsidP="003272A1">
            <w:r w:rsidRPr="00086B9D">
              <w:t>6.1</w:t>
            </w:r>
          </w:p>
        </w:tc>
        <w:tc>
          <w:tcPr>
            <w:tcW w:w="5633" w:type="dxa"/>
            <w:hideMark/>
          </w:tcPr>
          <w:p w:rsidR="00CE1F14" w:rsidRPr="00086B9D" w:rsidRDefault="00CE1F14" w:rsidP="003272A1">
            <w:r w:rsidRPr="00086B9D">
              <w:t>Укажите авторов школьных словарей и их полные наименования.</w:t>
            </w:r>
          </w:p>
        </w:tc>
        <w:tc>
          <w:tcPr>
            <w:tcW w:w="5741" w:type="dxa"/>
          </w:tcPr>
          <w:p w:rsidR="00CE1F14" w:rsidRPr="00086B9D" w:rsidRDefault="005636E5" w:rsidP="003272A1">
            <w:r>
              <w:t>-</w:t>
            </w:r>
          </w:p>
        </w:tc>
        <w:tc>
          <w:tcPr>
            <w:tcW w:w="2841" w:type="dxa"/>
            <w:hideMark/>
          </w:tcPr>
          <w:p w:rsidR="00CE1F14" w:rsidRPr="00086B9D" w:rsidRDefault="00CE1F14" w:rsidP="003272A1">
            <w:r w:rsidRPr="00086B9D">
              <w:t> </w:t>
            </w:r>
          </w:p>
        </w:tc>
      </w:tr>
      <w:tr w:rsidR="00CE1F14" w:rsidRPr="00086B9D" w:rsidTr="00CE1F14">
        <w:trPr>
          <w:trHeight w:val="975"/>
        </w:trPr>
        <w:tc>
          <w:tcPr>
            <w:tcW w:w="571" w:type="dxa"/>
            <w:hideMark/>
          </w:tcPr>
          <w:p w:rsidR="00CE1F14" w:rsidRPr="00086B9D" w:rsidRDefault="00CE1F14" w:rsidP="003272A1">
            <w:r w:rsidRPr="00086B9D">
              <w:t>6.2</w:t>
            </w:r>
          </w:p>
        </w:tc>
        <w:tc>
          <w:tcPr>
            <w:tcW w:w="5633" w:type="dxa"/>
            <w:hideMark/>
          </w:tcPr>
          <w:p w:rsidR="00CE1F14" w:rsidRPr="00086B9D" w:rsidRDefault="00CE1F14" w:rsidP="003272A1">
            <w:r w:rsidRPr="00086B9D">
              <w:t>Укажите обеспеченность общеобразовательных организаций школьными словарями по родному языку (в процентах).</w:t>
            </w:r>
          </w:p>
        </w:tc>
        <w:tc>
          <w:tcPr>
            <w:tcW w:w="5741" w:type="dxa"/>
          </w:tcPr>
          <w:p w:rsidR="00CE1F14" w:rsidRPr="00086B9D" w:rsidRDefault="005636E5" w:rsidP="003272A1">
            <w:r>
              <w:t>-</w:t>
            </w:r>
          </w:p>
        </w:tc>
        <w:tc>
          <w:tcPr>
            <w:tcW w:w="2841" w:type="dxa"/>
            <w:hideMark/>
          </w:tcPr>
          <w:p w:rsidR="00CE1F14" w:rsidRPr="00086B9D" w:rsidRDefault="00CE1F14" w:rsidP="003272A1">
            <w:r w:rsidRPr="00086B9D">
              <w:t> </w:t>
            </w:r>
          </w:p>
        </w:tc>
      </w:tr>
      <w:tr w:rsidR="00CE1F14" w:rsidRPr="00086B9D" w:rsidTr="00CE1F14">
        <w:trPr>
          <w:trHeight w:val="1290"/>
        </w:trPr>
        <w:tc>
          <w:tcPr>
            <w:tcW w:w="571" w:type="dxa"/>
            <w:hideMark/>
          </w:tcPr>
          <w:p w:rsidR="00CE1F14" w:rsidRPr="00086B9D" w:rsidRDefault="00CE1F14" w:rsidP="003272A1">
            <w:r w:rsidRPr="00086B9D">
              <w:t>7</w:t>
            </w:r>
          </w:p>
        </w:tc>
        <w:tc>
          <w:tcPr>
            <w:tcW w:w="5633" w:type="dxa"/>
            <w:hideMark/>
          </w:tcPr>
          <w:p w:rsidR="00CE1F14" w:rsidRPr="00086B9D" w:rsidRDefault="00CE1F14" w:rsidP="003272A1">
            <w:r w:rsidRPr="00086B9D">
              <w:t>Имеются ли в общеобразовательных организациях методические пособия по родному языку и родной литературе?</w:t>
            </w:r>
          </w:p>
        </w:tc>
        <w:tc>
          <w:tcPr>
            <w:tcW w:w="5741" w:type="dxa"/>
          </w:tcPr>
          <w:p w:rsidR="00CE1F14" w:rsidRPr="00086B9D" w:rsidRDefault="005636E5" w:rsidP="003272A1">
            <w:r>
              <w:t>-</w:t>
            </w:r>
          </w:p>
        </w:tc>
        <w:tc>
          <w:tcPr>
            <w:tcW w:w="2841" w:type="dxa"/>
            <w:hideMark/>
          </w:tcPr>
          <w:p w:rsidR="00CE1F14" w:rsidRPr="00086B9D" w:rsidRDefault="00CE1F14" w:rsidP="003272A1">
            <w:r w:rsidRPr="00086B9D">
              <w:t>Если</w:t>
            </w:r>
            <w:proofErr w:type="gramStart"/>
            <w:r w:rsidRPr="00086B9D">
              <w:t xml:space="preserve"> Н</w:t>
            </w:r>
            <w:proofErr w:type="gramEnd"/>
            <w:r w:rsidRPr="00086B9D">
              <w:t xml:space="preserve">ет </w:t>
            </w:r>
            <w:r>
              <w:t>– завершение заполнения анкеты</w:t>
            </w:r>
          </w:p>
        </w:tc>
      </w:tr>
      <w:tr w:rsidR="00CE1F14" w:rsidRPr="00086B9D" w:rsidTr="003272A1">
        <w:trPr>
          <w:trHeight w:val="1515"/>
        </w:trPr>
        <w:tc>
          <w:tcPr>
            <w:tcW w:w="571" w:type="dxa"/>
            <w:hideMark/>
          </w:tcPr>
          <w:p w:rsidR="00CE1F14" w:rsidRPr="00086B9D" w:rsidRDefault="00CE1F14" w:rsidP="003272A1">
            <w:r w:rsidRPr="00086B9D">
              <w:lastRenderedPageBreak/>
              <w:t>7.1</w:t>
            </w:r>
          </w:p>
        </w:tc>
        <w:tc>
          <w:tcPr>
            <w:tcW w:w="5633" w:type="dxa"/>
            <w:hideMark/>
          </w:tcPr>
          <w:p w:rsidR="00CE1F14" w:rsidRPr="00086B9D" w:rsidRDefault="00CE1F14" w:rsidP="003272A1">
            <w:r w:rsidRPr="00086B9D">
              <w:t>Укажите авторов методических пособий и их полные наименования.</w:t>
            </w:r>
          </w:p>
        </w:tc>
        <w:tc>
          <w:tcPr>
            <w:tcW w:w="5741" w:type="dxa"/>
            <w:hideMark/>
          </w:tcPr>
          <w:p w:rsidR="00CE1F14" w:rsidRPr="00086B9D" w:rsidRDefault="005636E5" w:rsidP="003272A1">
            <w:r>
              <w:t>-</w:t>
            </w:r>
            <w:bookmarkStart w:id="0" w:name="_GoBack"/>
            <w:bookmarkEnd w:id="0"/>
          </w:p>
        </w:tc>
        <w:tc>
          <w:tcPr>
            <w:tcW w:w="2841" w:type="dxa"/>
            <w:hideMark/>
          </w:tcPr>
          <w:p w:rsidR="00CE1F14" w:rsidRPr="00086B9D" w:rsidRDefault="00CE1F14" w:rsidP="003272A1">
            <w:r w:rsidRPr="00086B9D">
              <w:t> </w:t>
            </w:r>
          </w:p>
        </w:tc>
      </w:tr>
    </w:tbl>
    <w:p w:rsidR="00CE1F14" w:rsidRDefault="00CE1F14" w:rsidP="00CE1F14"/>
    <w:p w:rsidR="00CE1F14" w:rsidRDefault="00CE1F14" w:rsidP="00CE1F14"/>
    <w:p w:rsidR="00024BC0" w:rsidRDefault="00024BC0"/>
    <w:sectPr w:rsidR="00024BC0" w:rsidSect="00086B9D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E91"/>
    <w:rsid w:val="00024BC0"/>
    <w:rsid w:val="005636E5"/>
    <w:rsid w:val="00680E91"/>
    <w:rsid w:val="00CE1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F14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1F14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F14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1F14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374</Words>
  <Characters>2138</Characters>
  <Application>Microsoft Office Word</Application>
  <DocSecurity>0</DocSecurity>
  <Lines>17</Lines>
  <Paragraphs>5</Paragraphs>
  <ScaleCrop>false</ScaleCrop>
  <Company>SPecialiST RePack</Company>
  <LinksUpToDate>false</LinksUpToDate>
  <CharactersWithSpaces>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User2</cp:lastModifiedBy>
  <cp:revision>3</cp:revision>
  <dcterms:created xsi:type="dcterms:W3CDTF">2020-09-25T10:36:00Z</dcterms:created>
  <dcterms:modified xsi:type="dcterms:W3CDTF">2020-09-25T21:41:00Z</dcterms:modified>
</cp:coreProperties>
</file>