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4A1E" w14:textId="57116324" w:rsidR="0089477A" w:rsidRDefault="007F398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A96C7" wp14:editId="763CEEFB">
                <wp:simplePos x="0" y="0"/>
                <wp:positionH relativeFrom="column">
                  <wp:posOffset>44238</wp:posOffset>
                </wp:positionH>
                <wp:positionV relativeFrom="paragraph">
                  <wp:posOffset>-423</wp:posOffset>
                </wp:positionV>
                <wp:extent cx="6933142" cy="3420533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33142" cy="3420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073A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 образования Магаданской области</w:t>
                            </w:r>
                          </w:p>
                          <w:p w14:paraId="460B2472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МОГАУ ДПО «Институт развития образования </w:t>
                            </w:r>
                          </w:p>
                          <w:p w14:paraId="3482043A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повышения квалификации педагогических кадров»</w:t>
                            </w:r>
                          </w:p>
                          <w:p w14:paraId="7AE9049A" w14:textId="77777777" w:rsidR="0089477A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862787D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4B526A8" w14:textId="21F2D069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Методический семинар </w:t>
                            </w:r>
                          </w:p>
                          <w:p w14:paraId="7B320589" w14:textId="77777777" w:rsidR="007F398E" w:rsidRPr="00087006" w:rsidRDefault="007F398E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4498CD4D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Конкурсы профессионального мастерства – алгоритмы успеха</w:t>
                            </w:r>
                          </w:p>
                          <w:p w14:paraId="3508EDBF" w14:textId="77777777" w:rsidR="0089477A" w:rsidRPr="00087006" w:rsidRDefault="0089477A" w:rsidP="0089477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58C02" w14:textId="77777777" w:rsidR="00115894" w:rsidRDefault="00115894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28F77A" w14:textId="77777777" w:rsidR="0089477A" w:rsidRPr="00087006" w:rsidRDefault="0089477A" w:rsidP="003745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</w:t>
                            </w:r>
                          </w:p>
                          <w:p w14:paraId="152EBAAF" w14:textId="77777777" w:rsidR="00624FA4" w:rsidRDefault="00624FA4" w:rsidP="00115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74AAD97C" w14:textId="0756AF3C" w:rsidR="00115894" w:rsidRPr="00087006" w:rsidRDefault="007F398E" w:rsidP="00115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</w:t>
                            </w:r>
                            <w:r w:rsidR="00115894" w:rsidRPr="001158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ля участников</w:t>
                            </w:r>
                            <w:r w:rsidR="00AE51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регионального</w:t>
                            </w:r>
                            <w:r w:rsidR="00115894" w:rsidRPr="0011589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конкурса</w:t>
                            </w:r>
                            <w:r w:rsidR="00115894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F078C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Мастер</w:t>
                            </w:r>
                            <w:r w:rsidR="0011589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года</w:t>
                            </w:r>
                            <w:r w:rsidR="00115894" w:rsidRPr="00AF2BC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596665E7" w14:textId="77777777" w:rsidR="00115894" w:rsidRDefault="00115894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60327F" w14:textId="77777777" w:rsidR="0089477A" w:rsidRPr="00087006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Магадан</w:t>
                            </w:r>
                          </w:p>
                          <w:p w14:paraId="2D7E1B56" w14:textId="77777777" w:rsidR="0089477A" w:rsidRPr="00087006" w:rsidRDefault="008A2966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89477A" w:rsidRPr="000870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марта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A96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5pt;margin-top:-.05pt;width:545.9pt;height:269.3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wiKgIAAAgEAAAOAAAAZHJzL2Uyb0RvYy54bWysU0uOEzEQ3SNxB8t70p8kw6SVzmiYYRDS&#10;8JEGDuC43WkL22VsJ93DbvZcgTuwYMGOK2RuRNmJkgh2iF60bFf51XuvyvOLQSuyEc5LMDUtRjkl&#10;wnBopFnV9OOHm2fnlPjATMMUGFHTe+HpxeLpk3lvK1FCB6oRjiCI8VVva9qFYKss87wTmvkRWGEw&#10;2ILTLODWrbLGsR7RtcrKPD/LenCNdcCF93h6vQvSRcJvW8HDu7b1IhBVU+QW0t+l/zL+s8WcVSvH&#10;bCf5ngb7BxaaSYNFD1DXLDCydvIvKC25Aw9tGHHQGbSt5CJpQDVF/oeau45ZkbSgOd4ebPL/D5a/&#10;3bx3RDY1LSkxTGOLtt+237c/tr+2Px8fHr+SMnrUW19h6p3F5DC8gAF7nfR6ewv8kycGrjpmVuLS&#10;Oeg7wRrkWMSb2cnVHY6PIMv+DTRYjK0DJKChdZo4wAYV+Xkev3SMDhEshq27P7RLDIFwPDybjcfF&#10;BHlzjI0nZT4dj1NJVkW02A7rfHglQJO4qKnDeUiwbHPrQ2R3TInpBm6kUmkmlCF9TWfTcpounES0&#10;DDiySuqa7ommC1H0S9OkdWBS7dZYQJm9C1H4zoIwLAdMjNYsoblHP5JyVIlPCXl24L5Q0uNY1tR/&#10;XjMnKFGvDXo6KyaTOMdpM5k+L3HjTiPL0wgzHKFqGijZLa9Cmv2d1kv0vpXJhiOTPVcct+TO/mnE&#10;eT7dp6zjA178BgAA//8DAFBLAwQUAAYACAAAACEAsHXRXd8AAAAIAQAADwAAAGRycy9kb3ducmV2&#10;LnhtbEyPQU/CQBCF7yb+h82QeIMtGLDWTomBcDDxAprocbs7tpXubNNdSvHXu5z0OHmT974vX4+2&#10;FQP1vnGMMJ8lIIi1Mw1XCO9vu2kKwgfFRrWOCeFCHtbF7U2uMuPOvKfhECoRS9hnCqEOocuk9Lom&#10;q/zMdcQx+3K9VSGefSVNr86x3LZykSQraVXDcaFWHW1q0sfDySLwclHqy8fLt5afezvs+KerXreI&#10;d5Px+QlEoDH8PcMVP6JDEZlKd2LjRYvwEE0CwnQO4pomj2k0KRGW9+kKZJHL/wLFLwAAAP//AwBQ&#10;SwECLQAUAAYACAAAACEAtoM4kv4AAADhAQAAEwAAAAAAAAAAAAAAAAAAAAAAW0NvbnRlbnRfVHlw&#10;ZXNdLnhtbFBLAQItABQABgAIAAAAIQA4/SH/1gAAAJQBAAALAAAAAAAAAAAAAAAAAC8BAABfcmVs&#10;cy8ucmVsc1BLAQItABQABgAIAAAAIQCgL+wiKgIAAAgEAAAOAAAAAAAAAAAAAAAAAC4CAABkcnMv&#10;ZTJvRG9jLnhtbFBLAQItABQABgAIAAAAIQCwddFd3wAAAAgBAAAPAAAAAAAAAAAAAAAAAIQEAABk&#10;cnMvZG93bnJldi54bWxQSwUGAAAAAAQABADzAAAAkAUAAAAA&#10;" filled="f" stroked="f">
                <v:textbox>
                  <w:txbxContent>
                    <w:p w14:paraId="40FD073A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 образования Магаданской области</w:t>
                      </w:r>
                    </w:p>
                    <w:p w14:paraId="460B2472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МОГАУ ДПО «Институт развития образования </w:t>
                      </w:r>
                    </w:p>
                    <w:p w14:paraId="3482043A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повышения квалификации педагогических кадров»</w:t>
                      </w:r>
                    </w:p>
                    <w:p w14:paraId="7AE9049A" w14:textId="77777777" w:rsidR="0089477A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862787D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4B526A8" w14:textId="21F2D069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Методический семинар </w:t>
                      </w:r>
                    </w:p>
                    <w:p w14:paraId="7B320589" w14:textId="77777777" w:rsidR="007F398E" w:rsidRPr="00087006" w:rsidRDefault="007F398E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4498CD4D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Конкурсы профессионального мастерства – алгоритмы успеха</w:t>
                      </w:r>
                    </w:p>
                    <w:p w14:paraId="3508EDBF" w14:textId="77777777" w:rsidR="0089477A" w:rsidRPr="00087006" w:rsidRDefault="0089477A" w:rsidP="0089477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2958C02" w14:textId="77777777" w:rsidR="00115894" w:rsidRDefault="00115894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28F77A" w14:textId="77777777" w:rsidR="0089477A" w:rsidRPr="00087006" w:rsidRDefault="0089477A" w:rsidP="003745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</w:t>
                      </w:r>
                    </w:p>
                    <w:p w14:paraId="152EBAAF" w14:textId="77777777" w:rsidR="00624FA4" w:rsidRDefault="00624FA4" w:rsidP="00115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74AAD97C" w14:textId="0756AF3C" w:rsidR="00115894" w:rsidRPr="00087006" w:rsidRDefault="007F398E" w:rsidP="00115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</w:t>
                      </w:r>
                      <w:r w:rsidR="00115894" w:rsidRPr="001158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ля участников</w:t>
                      </w:r>
                      <w:r w:rsidR="00AE51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регионального</w:t>
                      </w:r>
                      <w:r w:rsidR="00115894" w:rsidRPr="0011589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конкурса</w:t>
                      </w:r>
                      <w:r w:rsidR="00115894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="00F078C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Мастер</w:t>
                      </w:r>
                      <w:r w:rsidR="0011589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года</w:t>
                      </w:r>
                      <w:r w:rsidR="00115894" w:rsidRPr="00AF2BC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596665E7" w14:textId="77777777" w:rsidR="00115894" w:rsidRDefault="00115894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60327F" w14:textId="77777777" w:rsidR="0089477A" w:rsidRPr="00087006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Магадан</w:t>
                      </w:r>
                    </w:p>
                    <w:p w14:paraId="2D7E1B56" w14:textId="77777777" w:rsidR="0089477A" w:rsidRPr="00087006" w:rsidRDefault="008A2966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</w:t>
                      </w:r>
                      <w:r w:rsidR="0089477A" w:rsidRPr="000870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марта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77A">
        <w:br w:type="page"/>
      </w:r>
      <w:r w:rsidR="0089477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B063A83" wp14:editId="58FF67D1">
            <wp:simplePos x="0" y="0"/>
            <wp:positionH relativeFrom="column">
              <wp:align>center</wp:align>
            </wp:positionH>
            <wp:positionV relativeFrom="paragraph">
              <wp:posOffset>4445</wp:posOffset>
            </wp:positionV>
            <wp:extent cx="7084060" cy="10163175"/>
            <wp:effectExtent l="0" t="0" r="2540" b="9525"/>
            <wp:wrapNone/>
            <wp:docPr id="1" name="Рисунок 1" descr="Вне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593E9E8E" wp14:editId="5255A16D">
            <wp:simplePos x="0" y="0"/>
            <wp:positionH relativeFrom="column">
              <wp:posOffset>4940300</wp:posOffset>
            </wp:positionH>
            <wp:positionV relativeFrom="paragraph">
              <wp:posOffset>7695565</wp:posOffset>
            </wp:positionV>
            <wp:extent cx="1519555" cy="1519555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7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1EA565" wp14:editId="44BBE284">
                <wp:simplePos x="0" y="0"/>
                <wp:positionH relativeFrom="column">
                  <wp:posOffset>127000</wp:posOffset>
                </wp:positionH>
                <wp:positionV relativeFrom="paragraph">
                  <wp:posOffset>5917565</wp:posOffset>
                </wp:positionV>
                <wp:extent cx="6912156" cy="3712029"/>
                <wp:effectExtent l="0" t="0" r="0" b="317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156" cy="3712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51C0" w14:textId="77777777" w:rsidR="0089477A" w:rsidRPr="00087006" w:rsidRDefault="0089477A" w:rsidP="008947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E29010C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МОГАУ ДПО</w:t>
                            </w:r>
                          </w:p>
                          <w:p w14:paraId="361A2272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«Институт развития образования и повышения</w:t>
                            </w:r>
                          </w:p>
                          <w:p w14:paraId="23A83746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квалификации педагогических кадров»</w:t>
                            </w:r>
                          </w:p>
                          <w:p w14:paraId="075D3354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Адрес: г. Магадан, ул. Якутская, д. 67б</w:t>
                            </w:r>
                          </w:p>
                          <w:p w14:paraId="1D86C827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87006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6B94134" w14:textId="77777777" w:rsidR="0089477A" w:rsidRPr="00087006" w:rsidRDefault="0089477A" w:rsidP="0089477A">
                            <w:pPr>
                              <w:widowControl w:val="0"/>
                              <w:spacing w:after="0" w:line="240" w:lineRule="auto"/>
                              <w:ind w:right="29" w:firstLine="1109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0870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42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</w:t>
                            </w:r>
                          </w:p>
                          <w:p w14:paraId="1C075B35" w14:textId="77777777" w:rsidR="0089477A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КОНТАКТЫ</w:t>
                            </w:r>
                          </w:p>
                          <w:p w14:paraId="6142C8A2" w14:textId="77777777" w:rsidR="0089477A" w:rsidRPr="001610CD" w:rsidRDefault="0089477A" w:rsidP="008947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A17DA86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САЙТ: </w:t>
                            </w:r>
                            <w:hyperlink r:id="rId7" w:history="1">
                              <w:r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https://www.iro-49.ru/</w:t>
                              </w:r>
                            </w:hyperlink>
                          </w:p>
                          <w:p w14:paraId="60272131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8313ED3" w14:textId="77777777" w:rsidR="0089477A" w:rsidRPr="001610CD" w:rsidRDefault="0089477A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ЭЛЕКТРОННЫЙ ПОЧТЫ:</w:t>
                            </w:r>
                          </w:p>
                          <w:p w14:paraId="7443FF50" w14:textId="77777777" w:rsidR="0089477A" w:rsidRPr="001610CD" w:rsidRDefault="00EE60DF" w:rsidP="0089477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89477A" w:rsidRPr="001610CD">
                                <w:rPr>
                                  <w:rStyle w:val="a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ipk-pk-magadan@yandex.ru</w:t>
                              </w:r>
                            </w:hyperlink>
                          </w:p>
                          <w:p w14:paraId="6FA69805" w14:textId="77777777" w:rsidR="0089477A" w:rsidRPr="001610CD" w:rsidRDefault="0089477A" w:rsidP="0089477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522F0AC" w14:textId="77777777" w:rsidR="0089477A" w:rsidRDefault="0089477A" w:rsidP="008947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1EA565" id="Надпись 5" o:spid="_x0000_s1027" type="#_x0000_t202" style="position:absolute;margin-left:10pt;margin-top:465.95pt;width:544.25pt;height:29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5bJgIAAAAEAAAOAAAAZHJzL2Uyb0RvYy54bWysU0tu2zAQ3RfoHQjua31qObFgOUiTpiiQ&#10;foC0B6ApyiIqcliStpTusu8VeocuuuiuV3Bu1CHlOEa7K6oFwdFw3sx7fFycDaojW2GdBF3RbJJS&#10;IjSHWup1RT9+uHp2SonzTNesAy0qeiscPVs+fbLoTSlyaKGrhSUIol3Zm4q23psySRxvhWJuAkZo&#10;TDZgFfMY2nVSW9YjuuqSPE1nSQ+2Nha4cA7/Xo5Juoz4TSO4f9c0TnjSVRRn83G1cV2FNVkuWLm2&#10;zLSS78dg/zCFYlJj0wPUJfOMbKz8C0pJbsFB4yccVAJNI7mIHJBNlv7B5qZlRkQuKI4zB5nc/4Pl&#10;b7fvLZF1RQtKNFN4Rbtvu++7H7tfu5/3d/dfSRE06o0r8eiNwcN+eAED3nXk68w18E+OaLhomV6L&#10;c2uhbwWrccYsVCZHpSOOCyCr/g3U2IxtPESgobEqCIiSEETHu7o93I8YPOH4czbP8qyYUcIx9/wk&#10;y9N8Hnuw8qHcWOdfCVAkbCpq0QARnm2vnQ/jsPLhSOim4Up2XTRBp0lf0XmRF7HgKKOkR492UlX0&#10;NA3f6JrA8qWuY7Fnshv32KDTe9qB6cjZD6shqhw1CZKsoL5FHSyMlsQnhJsW7BdKerRjRd3nDbOC&#10;ku61Ri3n2XQa/BuDaXGSY2CPM6vjDNMcoSrqKRm3Fz56fqR8jpo3MqrxOMl+ZLRZFGn/JIKPj+N4&#10;6vHhLn8DAAD//wMAUEsDBBQABgAIAAAAIQBu31eO3wAAAAwBAAAPAAAAZHJzL2Rvd25yZXYueG1s&#10;TI/BTsMwDIbvSHuHyJO4saRAp7U0nRCIKxMDJu2WNV5b0ThVk63l7eed4GbLvz5/f7GeXCfOOITW&#10;k4ZkoUAgVd62VGv4+ny7W4EI0ZA1nSfU8IsB1uXspjC59SN94Hkba8EQCrnR0MTY51KGqkFnwsL3&#10;SHw7+sGZyOtQSzuYkeGuk/dKLaUzLfGHxvT40mD1sz05Dd/vx/3uUW3qV5f2o5+UJJdJrW/n0/MT&#10;iIhT/AvDVZ/VoWSngz+RDaLTwHROasgekgzENZCoVQriwFOaLFOQZSH/lygvAAAA//8DAFBLAQIt&#10;ABQABgAIAAAAIQC2gziS/gAAAOEBAAATAAAAAAAAAAAAAAAAAAAAAABbQ29udGVudF9UeXBlc10u&#10;eG1sUEsBAi0AFAAGAAgAAAAhADj9If/WAAAAlAEAAAsAAAAAAAAAAAAAAAAALwEAAF9yZWxzLy5y&#10;ZWxzUEsBAi0AFAAGAAgAAAAhAFqMnlsmAgAAAAQAAA4AAAAAAAAAAAAAAAAALgIAAGRycy9lMm9E&#10;b2MueG1sUEsBAi0AFAAGAAgAAAAhAG7fV47fAAAADAEAAA8AAAAAAAAAAAAAAAAAgAQAAGRycy9k&#10;b3ducmV2LnhtbFBLBQYAAAAABAAEAPMAAACMBQAAAAA=&#10;" filled="f" stroked="f">
                <v:textbox>
                  <w:txbxContent>
                    <w:p w14:paraId="3C8C51C0" w14:textId="77777777" w:rsidR="0089477A" w:rsidRPr="00087006" w:rsidRDefault="0089477A" w:rsidP="008947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6E29010C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МОГАУ ДПО</w:t>
                      </w:r>
                    </w:p>
                    <w:p w14:paraId="361A2272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«Институт развития образования и повышения</w:t>
                      </w:r>
                    </w:p>
                    <w:p w14:paraId="23A83746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квалификации педагогических кадров»</w:t>
                      </w:r>
                    </w:p>
                    <w:p w14:paraId="075D3354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Адрес: г. Магадан, ул. Якутская, д. 67б</w:t>
                      </w:r>
                    </w:p>
                    <w:p w14:paraId="1D86C827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87006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56B94134" w14:textId="77777777" w:rsidR="0089477A" w:rsidRPr="00087006" w:rsidRDefault="0089477A" w:rsidP="0089477A">
                      <w:pPr>
                        <w:widowControl w:val="0"/>
                        <w:spacing w:after="0" w:line="240" w:lineRule="auto"/>
                        <w:ind w:right="29" w:firstLine="1109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0870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42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</w:t>
                      </w:r>
                    </w:p>
                    <w:p w14:paraId="1C075B35" w14:textId="77777777" w:rsidR="0089477A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КОНТАКТЫ</w:t>
                      </w:r>
                    </w:p>
                    <w:p w14:paraId="6142C8A2" w14:textId="77777777" w:rsidR="0089477A" w:rsidRPr="001610CD" w:rsidRDefault="0089477A" w:rsidP="008947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A17DA86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САЙТ: </w:t>
                      </w:r>
                      <w:hyperlink r:id="rId9" w:history="1">
                        <w:r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https://www.iro-49.ru/</w:t>
                        </w:r>
                      </w:hyperlink>
                    </w:p>
                    <w:p w14:paraId="60272131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8313ED3" w14:textId="77777777" w:rsidR="0089477A" w:rsidRPr="001610CD" w:rsidRDefault="0089477A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ЭЛЕКТРОННЫЙ ПОЧТЫ:</w:t>
                      </w:r>
                    </w:p>
                    <w:p w14:paraId="7443FF50" w14:textId="77777777" w:rsidR="0089477A" w:rsidRPr="001610CD" w:rsidRDefault="00FF0601" w:rsidP="0089477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10" w:history="1">
                        <w:r w:rsidR="0089477A" w:rsidRPr="001610CD">
                          <w:rPr>
                            <w:rStyle w:val="a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ipk-pk-magadan@yandex.ru</w:t>
                        </w:r>
                      </w:hyperlink>
                    </w:p>
                    <w:p w14:paraId="6FA69805" w14:textId="77777777" w:rsidR="0089477A" w:rsidRPr="001610CD" w:rsidRDefault="0089477A" w:rsidP="0089477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6522F0AC" w14:textId="77777777" w:rsidR="0089477A" w:rsidRDefault="0089477A" w:rsidP="0089477A"/>
                  </w:txbxContent>
                </v:textbox>
                <w10:wrap type="square"/>
              </v:shape>
            </w:pict>
          </mc:Fallback>
        </mc:AlternateContent>
      </w:r>
    </w:p>
    <w:p w14:paraId="7DAF4D04" w14:textId="77777777" w:rsidR="006614D9" w:rsidRDefault="008521AB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DBF16" wp14:editId="19C8A6BB">
                <wp:simplePos x="0" y="0"/>
                <wp:positionH relativeFrom="margin">
                  <wp:posOffset>27305</wp:posOffset>
                </wp:positionH>
                <wp:positionV relativeFrom="paragraph">
                  <wp:posOffset>212</wp:posOffset>
                </wp:positionV>
                <wp:extent cx="7024370" cy="10278533"/>
                <wp:effectExtent l="0" t="0" r="508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102785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dotted" w:sz="4" w:space="0" w:color="000000" w:themeColor="text1"/>
                                <w:left w:val="dotted" w:sz="4" w:space="0" w:color="000000" w:themeColor="text1"/>
                                <w:bottom w:val="dotted" w:sz="4" w:space="0" w:color="000000" w:themeColor="text1"/>
                                <w:right w:val="dotted" w:sz="4" w:space="0" w:color="000000" w:themeColor="text1"/>
                                <w:insideH w:val="dotted" w:sz="4" w:space="0" w:color="000000" w:themeColor="text1"/>
                                <w:insideV w:val="dotted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50"/>
                              <w:gridCol w:w="6920"/>
                              <w:gridCol w:w="10"/>
                            </w:tblGrid>
                            <w:tr w:rsidR="008B7654" w:rsidRPr="00EE60DF" w14:paraId="54C3581E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104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1924D590" w14:textId="77777777" w:rsidR="008B7654" w:rsidRPr="00EE60DF" w:rsidRDefault="008B7654" w:rsidP="00501231">
                                  <w:pPr>
                                    <w:ind w:firstLine="312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10.00-13.00, актовый зал, </w:t>
                                  </w:r>
                                  <w:hyperlink r:id="rId11" w:history="1">
                                    <w:r w:rsidR="00AC0957" w:rsidRPr="00EE60DF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https://telemost.yandex.ru/j/91390624789131</w:t>
                                    </w:r>
                                  </w:hyperlink>
                                  <w:r w:rsidR="00AC0957"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3884ABE6" w14:textId="1897F87F" w:rsidR="007F398E" w:rsidRPr="00EE60DF" w:rsidRDefault="007F398E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398E" w:rsidRPr="00EE60DF" w14:paraId="49AB209A" w14:textId="77777777" w:rsidTr="00501231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5184E43" w14:textId="77777777" w:rsidR="007F398E" w:rsidRPr="00EE60DF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Давайте познакомимся!</w:t>
                                  </w:r>
                                </w:p>
                                <w:p w14:paraId="707F5899" w14:textId="77777777" w:rsidR="007F398E" w:rsidRPr="00EE60DF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Блиц-опрос «Чем я могу быть полезен своим коллегам?»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076D3E0" w14:textId="64ACCCE3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Каранова Виктория Владимировна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      </w:r>
                                </w:p>
                              </w:tc>
                            </w:tr>
                            <w:tr w:rsidR="007F398E" w:rsidRPr="00EE60DF" w14:paraId="767A7D24" w14:textId="77777777" w:rsidTr="00501231">
                              <w:trPr>
                                <w:gridAfter w:val="1"/>
                                <w:wAfter w:w="10" w:type="dxa"/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870E010" w14:textId="097A476A" w:rsidR="007F398E" w:rsidRPr="00EE60DF" w:rsidRDefault="00F31747" w:rsidP="00CA12C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 чего начинается подготовка к конкурсу?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543D1624" w14:textId="77777777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4"/>
                                      <w:szCs w:val="24"/>
                                    </w:rPr>
                                    <w:t>Лопаева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 Анна Анатольевна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учитель истории и обществознания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МОГКОУ «Средняя общеобразовательная школа п. Ола»,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победитель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областного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color w:val="000000"/>
                                      <w:kern w:val="36"/>
                                      <w:sz w:val="24"/>
                                      <w:szCs w:val="24"/>
                                    </w:rPr>
                                    <w:t>конкурса «Педагог года МО-2021», участник Всероссийского конкурса «Учитель года России-2021»</w:t>
                                  </w:r>
                                </w:p>
                                <w:p w14:paraId="46873400" w14:textId="77777777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Храмцова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Мария Юрьевна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музыкальный руководитель МАДОУ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 «Детский сад комбинированного вида № 55»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победитель «Педагог года МО-2022», Лауреат Всероссийского конкурса «Воспитатель года-2022»</w:t>
                                  </w:r>
                                </w:p>
                                <w:p w14:paraId="37BD0F03" w14:textId="77777777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Турова Юлия Сергеевна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учитель начальных классов МАОУ «Гимназия № 13», победитель областного конкурса «Самый классный классный-2022»</w:t>
                                  </w:r>
                                </w:p>
                                <w:p w14:paraId="57306408" w14:textId="6AF5B07E" w:rsidR="00494FFC" w:rsidRPr="00EE60DF" w:rsidRDefault="00494FFC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Алексеенко Тамара Ивановна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преподаватель ГБПОУ «Магаданский политехнический техникум», победитель «Мастер Года 2022 г.»</w:t>
                                  </w:r>
                                </w:p>
                              </w:tc>
                            </w:tr>
                            <w:tr w:rsidR="007F398E" w:rsidRPr="00EE60DF" w14:paraId="34EF665F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61174A79" w14:textId="331255BF" w:rsidR="007F398E" w:rsidRPr="00EE60DF" w:rsidRDefault="007F398E" w:rsidP="00CA12C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Приветственное слово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5590F40C" w14:textId="5596A765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Горностаева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Ирина Владимировна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первый заместитель министра образования Магаданской области</w:t>
                                  </w:r>
                                </w:p>
                              </w:tc>
                            </w:tr>
                            <w:tr w:rsidR="007F398E" w:rsidRPr="00EE60DF" w14:paraId="34F052D6" w14:textId="77777777" w:rsidTr="00501231">
                              <w:trPr>
                                <w:gridAfter w:val="1"/>
                                <w:wAfter w:w="10" w:type="dxa"/>
                                <w:trHeight w:val="7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F372792" w14:textId="77777777" w:rsidR="007F398E" w:rsidRPr="00EE60DF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Конкурс «Учитель года» - живая история российского образования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61F5FCCE" w14:textId="245B7AA5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Каранова Виктория Владимировна</w:t>
                                  </w:r>
                                </w:p>
                              </w:tc>
                            </w:tr>
                            <w:tr w:rsidR="007F398E" w:rsidRPr="00EE60DF" w14:paraId="63C272C7" w14:textId="77777777" w:rsidTr="00501231">
                              <w:trPr>
                                <w:gridAfter w:val="1"/>
                                <w:wAfter w:w="10" w:type="dxa"/>
                                <w:trHeight w:val="1084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13D5F0A" w14:textId="7B768D8F" w:rsidR="007F398E" w:rsidRPr="00EE60DF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Мастер-класс как форма трансляции педагогического опыта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647CD4B2" w14:textId="77777777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Морозова Ирина Александровна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старший методист МОГАУ ДПО «ИРОиПКПК»</w:t>
                                  </w:r>
                                </w:p>
                                <w:p w14:paraId="48E1DB33" w14:textId="77777777" w:rsidR="00F31747" w:rsidRPr="00EE60DF" w:rsidRDefault="00F31747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FD12AF" w14:textId="03E37A92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Турова Юлия Сергеевна</w:t>
                                  </w:r>
                                </w:p>
                              </w:tc>
                            </w:tr>
                            <w:tr w:rsidR="007F398E" w:rsidRPr="00EE60DF" w14:paraId="764DC746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416E0B50" w14:textId="6170489E" w:rsidR="007F398E" w:rsidRPr="00EE60DF" w:rsidRDefault="007F398E" w:rsidP="00CA12C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Пресс-конференция «Диалог неравнодушных»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35B4DB4C" w14:textId="130B4FD6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Магерамова Юлия Юрьевна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заведующий научно-методической лабораторией национальной культуры и национального языка МОГАУ ДПО «ИРОиПКПК», кандидат филологических наук, доцент</w:t>
                                  </w:r>
                                </w:p>
                              </w:tc>
                            </w:tr>
                            <w:tr w:rsidR="007F398E" w:rsidRPr="00EE60DF" w14:paraId="70A653B9" w14:textId="77777777" w:rsidTr="00501231">
                              <w:trPr>
                                <w:gridAfter w:val="1"/>
                                <w:wAfter w:w="10" w:type="dxa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20E2D260" w14:textId="77777777" w:rsidR="007F398E" w:rsidRPr="00EE60DF" w:rsidRDefault="007F398E" w:rsidP="007F398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Классный час в формате занятия «Разговоры о важном»</w:t>
                                  </w:r>
                                </w:p>
                              </w:tc>
                              <w:tc>
                                <w:tcPr>
                                  <w:tcW w:w="6920" w:type="dxa"/>
                                  <w:vAlign w:val="center"/>
                                </w:tcPr>
                                <w:p w14:paraId="38AD6FC9" w14:textId="34028A47" w:rsidR="007F398E" w:rsidRPr="00EE60DF" w:rsidRDefault="007F398E" w:rsidP="007F398E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Погонец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Зоя Викторовна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iCs/>
                                      <w:sz w:val="24"/>
                                      <w:szCs w:val="24"/>
                                    </w:rPr>
                                    <w:t xml:space="preserve">, заведующий научно-методической лабораторией современных проблем воспитания 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МОГАУ ДПО «ИРОиПКПК»</w:t>
                                  </w:r>
                                </w:p>
                              </w:tc>
                            </w:tr>
                            <w:tr w:rsidR="008B7654" w:rsidRPr="00EE60DF" w14:paraId="25545C0F" w14:textId="77777777" w:rsidTr="00501231">
                              <w:trPr>
                                <w:jc w:val="center"/>
                              </w:trPr>
                              <w:tc>
                                <w:tcPr>
                                  <w:tcW w:w="104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otted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14:paraId="37E6DB04" w14:textId="77777777" w:rsidR="008B7654" w:rsidRPr="00EE60DF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1D84E5" w14:textId="2F6E6400" w:rsidR="008B7654" w:rsidRPr="00EE60DF" w:rsidRDefault="008B7654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14.00-17.00, ауд.</w:t>
                                  </w:r>
                                  <w:r w:rsidR="00F078C0"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308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hyperlink r:id="rId12" w:history="1">
                                    <w:r w:rsidR="00FF0601" w:rsidRPr="00EE60DF">
                                      <w:rPr>
                                        <w:rStyle w:val="a6"/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https://telemost.yandex.ru/j/23006215117148</w:t>
                                    </w:r>
                                  </w:hyperlink>
                                  <w:r w:rsidR="00FF0601"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E6CF734" w14:textId="71FA445C" w:rsidR="007F398E" w:rsidRPr="00EE60DF" w:rsidRDefault="007F398E" w:rsidP="008B7654">
                                  <w:pPr>
                                    <w:ind w:firstLine="31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7654" w:rsidRPr="00EE60DF" w14:paraId="134D1AB7" w14:textId="77777777" w:rsidTr="00501231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67CB810E" w14:textId="349626F3" w:rsidR="008B7654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Секреты успеха: как подготовить педагогов к участию в конкурсе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tcBorders>
                                    <w:top w:val="dotted" w:sz="4" w:space="0" w:color="000000" w:themeColor="text1"/>
                                  </w:tcBorders>
                                  <w:vAlign w:val="center"/>
                                </w:tcPr>
                                <w:p w14:paraId="24D17A49" w14:textId="3A2B9850" w:rsidR="008B7654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Асланян Виктория Юрьевна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психолог, преподаватель психологии ГБПОУ «Магаданский политехнический техникум», кандидат психологических наук.</w:t>
                                  </w:r>
                                </w:p>
                              </w:tc>
                            </w:tr>
                            <w:tr w:rsidR="008B7654" w:rsidRPr="00EE60DF" w14:paraId="2D6909D5" w14:textId="77777777" w:rsidTr="00501231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5C1BC4EF" w14:textId="52D5CBC3" w:rsidR="008B7654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Особенности публичного выступления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4651063C" w14:textId="339E2238" w:rsidR="008B7654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Лиходед Юрий </w:t>
                                  </w: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Радович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доцент кафедры общего образования МОГАУ ДПО «</w:t>
                                  </w: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ИРОиПКПК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», кандидат филологических наук.</w:t>
                                  </w:r>
                                </w:p>
                              </w:tc>
                            </w:tr>
                            <w:tr w:rsidR="007F398E" w:rsidRPr="00EE60DF" w14:paraId="35659A70" w14:textId="77777777" w:rsidTr="00501231">
                              <w:trPr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09777ABC" w14:textId="609B1EA8" w:rsidR="007F398E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Подготовка к конкурсному испытанию «Я-Мастер»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47AC3B23" w14:textId="1CAD618E" w:rsidR="007F398E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Алексеенко Тамара Ивановна</w:t>
                                  </w:r>
                                </w:p>
                              </w:tc>
                            </w:tr>
                            <w:tr w:rsidR="007F398E" w:rsidRPr="00EE60DF" w14:paraId="5438C478" w14:textId="77777777" w:rsidTr="00501231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15E283AC" w14:textId="71607491" w:rsidR="007F398E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Об опыте участия в конкурсе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2DE20DD1" w14:textId="676FFC2F" w:rsidR="007F398E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Куликова Наталья Борисовна,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мастер производственного обучения МОГАПОУ «Колледж сервиса и технологий», победитель конкурса «Мастер Года 2021 г.»</w:t>
                                  </w:r>
                                </w:p>
                              </w:tc>
                            </w:tr>
                            <w:tr w:rsidR="00F078C0" w:rsidRPr="00EE60DF" w14:paraId="0CE78C2A" w14:textId="77777777" w:rsidTr="00501231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1410F429" w14:textId="7AB7B6BD" w:rsidR="00F078C0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Требования к оформлению конкурсной документации.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697371F4" w14:textId="6FD35419" w:rsidR="00F078C0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Якунина Татьяна Александровна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консультант отдела развития профессионального образования министерства образования Магаданской области.</w:t>
                                  </w:r>
                                </w:p>
                              </w:tc>
                            </w:tr>
                            <w:tr w:rsidR="00F078C0" w:rsidRPr="00EE60DF" w14:paraId="5C86ADBA" w14:textId="77777777" w:rsidTr="00501231">
                              <w:trPr>
                                <w:trHeight w:val="430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7AB67106" w14:textId="0BB327B1" w:rsidR="00F078C0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Остались вопросы?</w:t>
                                  </w:r>
                                </w:p>
                                <w:p w14:paraId="1CF2D974" w14:textId="5F383E19" w:rsidR="00F078C0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Отвечаем!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2B8D085D" w14:textId="432399A2" w:rsidR="00F078C0" w:rsidRPr="00EE60DF" w:rsidRDefault="00F078C0" w:rsidP="009E2E68">
                                  <w:pPr>
                                    <w:ind w:firstLine="31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Липовченко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Елена Владимировна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FF0601"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старший методист МОГАУ ДПО «</w:t>
                                  </w:r>
                                  <w:proofErr w:type="spellStart"/>
                                  <w:r w:rsidR="00FF0601"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ИРОи</w:t>
                                  </w:r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ПКПК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F078C0" w:rsidRPr="00EE60DF" w14:paraId="4A3E080E" w14:textId="77777777" w:rsidTr="00EE60DF">
                              <w:trPr>
                                <w:trHeight w:val="628"/>
                                <w:jc w:val="center"/>
                              </w:trPr>
                              <w:tc>
                                <w:tcPr>
                                  <w:tcW w:w="3550" w:type="dxa"/>
                                  <w:vAlign w:val="center"/>
                                </w:tcPr>
                                <w:p w14:paraId="38B220F7" w14:textId="50A82331" w:rsidR="00F078C0" w:rsidRPr="00EE60DF" w:rsidRDefault="00F078C0" w:rsidP="00F078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60D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Стать лучшей версией себя. (рефлексивная практика)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vAlign w:val="center"/>
                                </w:tcPr>
                                <w:p w14:paraId="24A788F6" w14:textId="12D26A05" w:rsidR="00F078C0" w:rsidRPr="00EE60DF" w:rsidRDefault="00F078C0" w:rsidP="00FF060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Липовченко</w:t>
                                  </w:r>
                                  <w:proofErr w:type="spellEnd"/>
                                  <w:r w:rsidRPr="00EE60D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Елена Владимировна</w:t>
                                  </w:r>
                                </w:p>
                              </w:tc>
                            </w:tr>
                          </w:tbl>
                          <w:p w14:paraId="20D61C9E" w14:textId="77777777" w:rsidR="008521AB" w:rsidRPr="00EE60DF" w:rsidRDefault="008521AB" w:rsidP="00EE60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BF16" id="_x0000_s1028" type="#_x0000_t202" style="position:absolute;margin-left:2.15pt;margin-top:0;width:553.1pt;height:80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GSwIAAE0EAAAOAAAAZHJzL2Uyb0RvYy54bWysVM2O0zAQviPxDpbvNGnabrtR09XSpQhp&#10;+ZEWHsB1nMbC8RjbbbLcuPMKvAMHDtx4he4bMXbaUuCGyMHyeGa+mflmJvOrrlFkJ6yToAs6HKSU&#10;CM2hlHpT0HdvV09mlDjPdMkUaFHQe+Ho1eLxo3lrcpFBDaoUliCIdnlrClp7b/IkcbwWDXMDMEKj&#10;sgLbMI+i3SSlZS2iNyrJ0vQiacGWxgIXzuHrTa+ki4hfVYL711XlhCeqoJibj6eN5zqcyWLO8o1l&#10;ppb8kAb7hywaJjUGPUHdMM/I1sq/oBrJLTio/IBDk0BVSS5iDVjNMP2jmruaGRFrQXKcOdHk/h8s&#10;f7V7Y4ksC5oNp5Ro1mCT9l/2X/ff9j/23x8+PXwmWWCpNS5H4zuD5r57Ch12O1bszC3w945oWNZM&#10;b8S1tdDWgpWY5TB4JmeuPY4LIOv2JZQYjG09RKCusk2gEEkhiI7duj91SHSecHycptl4NEUVR90w&#10;zaazyWgUg7D86G+s888FNCRcCmpxBiI+2906H/Jh+dEkhHOgZLmSSkXBbtZLZcmO4bys4tf7KlOz&#10;/vUixe8Q0vXmEfM3HKVJW9DLSTaJ7hpCgDhrjfQ48Eo2BZ0FpMMIBsKe6TKaeCZVf8dUlT4wGEjr&#10;6fPduutbdmzMGsp7pNRCP9+4j3ipwX6kpMXZLqj7sGVWUKJeaGzL5XA8DssQhfFkmqFgzzXrcw3T&#10;HKEK6inpr0sfFyjwpeEa21fJyGvoc5/JIWWc2UjNYb/CUpzL0erXX2DxEwAA//8DAFBLAwQUAAYA&#10;CAAAACEAW4wxyOAAAAAIAQAADwAAAGRycy9kb3ducmV2LnhtbEyPwU7DMBBE70j8g7VIXBB1ArSN&#10;QpwKAblUApUWJI5uvCQR9jqN3Tb8PdsT3HY0o9k3xWJ0VhxwCJ0nBekkAYFUe9NRo+B9U11nIELU&#10;ZLT1hAp+MMCiPD8rdG78kd7wsI6N4BIKuVbQxtjnUoa6RafDxPdI7H35wenIcmikGfSRy52VN0ky&#10;k053xB9a3eNji/X3eu8UVFcfz/PXDHdPm5edXX5OV9UyrpS6vBgf7kFEHONfGE74jA4lM239nkwQ&#10;VsHdLQcV8J6TmabJFMSWr1mazUGWhfw/oPwFAAD//wMAUEsBAi0AFAAGAAgAAAAhALaDOJL+AAAA&#10;4QEAABMAAAAAAAAAAAAAAAAAAAAAAFtDb250ZW50X1R5cGVzXS54bWxQSwECLQAUAAYACAAAACEA&#10;OP0h/9YAAACUAQAACwAAAAAAAAAAAAAAAAAvAQAAX3JlbHMvLnJlbHNQSwECLQAUAAYACAAAACEA&#10;sqa8BksCAABNBAAADgAAAAAAAAAAAAAAAAAuAgAAZHJzL2Uyb0RvYy54bWxQSwECLQAUAAYACAAA&#10;ACEAW4wxyOAAAAAIAQAADwAAAAAAAAAAAAAAAAClBAAAZHJzL2Rvd25yZXYueG1sUEsFBgAAAAAE&#10;AAQA8wAAALIFAAAAAA==&#10;" stroked="f">
                <v:fill opacity="39321f"/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dotted" w:sz="4" w:space="0" w:color="000000" w:themeColor="text1"/>
                          <w:left w:val="dotted" w:sz="4" w:space="0" w:color="000000" w:themeColor="text1"/>
                          <w:bottom w:val="dotted" w:sz="4" w:space="0" w:color="000000" w:themeColor="text1"/>
                          <w:right w:val="dotted" w:sz="4" w:space="0" w:color="000000" w:themeColor="text1"/>
                          <w:insideH w:val="dotted" w:sz="4" w:space="0" w:color="000000" w:themeColor="text1"/>
                          <w:insideV w:val="dotted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50"/>
                        <w:gridCol w:w="6920"/>
                        <w:gridCol w:w="10"/>
                      </w:tblGrid>
                      <w:tr w:rsidR="008B7654" w:rsidRPr="00EE60DF" w14:paraId="54C3581E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10470" w:type="dxa"/>
                            <w:gridSpan w:val="2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1924D590" w14:textId="77777777" w:rsidR="008B7654" w:rsidRPr="00EE60DF" w:rsidRDefault="008B7654" w:rsidP="00501231">
                            <w:pPr>
                              <w:ind w:firstLine="31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10.00-13.00, актовый зал, </w:t>
                            </w:r>
                            <w:hyperlink r:id="rId13" w:history="1">
                              <w:r w:rsidR="00AC0957" w:rsidRPr="00EE60DF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https://telemost.yandex.ru/j/91390624789131</w:t>
                              </w:r>
                            </w:hyperlink>
                            <w:r w:rsidR="00AC0957"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84ABE6" w14:textId="1897F87F" w:rsidR="007F398E" w:rsidRPr="00EE60DF" w:rsidRDefault="007F398E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398E" w:rsidRPr="00EE60DF" w14:paraId="49AB209A" w14:textId="77777777" w:rsidTr="00501231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5184E43" w14:textId="77777777" w:rsidR="007F398E" w:rsidRPr="00EE60DF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Давайте познакомимся!</w:t>
                            </w:r>
                          </w:p>
                          <w:p w14:paraId="707F5899" w14:textId="77777777" w:rsidR="007F398E" w:rsidRPr="00EE60DF" w:rsidRDefault="007F398E" w:rsidP="007F39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Блиц-опрос «Чем я могу быть полезен своим коллегам?»</w:t>
                            </w:r>
                          </w:p>
                        </w:tc>
                        <w:tc>
                          <w:tcPr>
                            <w:tcW w:w="692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076D3E0" w14:textId="64ACCCE3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Каранова Виктория Владимировна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проректор по научно-методической работе МОГАУ ДПО «ИРОиПКПК», член жюри Всероссийских конкурсов «Учитель года», «Воспитатель года», кандидат психологических наук, доцент</w:t>
                            </w:r>
                          </w:p>
                        </w:tc>
                      </w:tr>
                      <w:tr w:rsidR="007F398E" w:rsidRPr="00EE60DF" w14:paraId="767A7D24" w14:textId="77777777" w:rsidTr="00501231">
                        <w:trPr>
                          <w:gridAfter w:val="1"/>
                          <w:wAfter w:w="10" w:type="dxa"/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870E010" w14:textId="097A476A" w:rsidR="007F398E" w:rsidRPr="00EE60DF" w:rsidRDefault="00F31747" w:rsidP="00CA12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чего начинается подготовка к конкурсу?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543D1624" w14:textId="77777777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Лопаева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 Анна Анатольевна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учитель истории и обществознания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МОГКОУ «Средняя общеобразовательная школа п. Ола»,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 xml:space="preserve">победитель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областного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color w:val="000000"/>
                                <w:kern w:val="36"/>
                                <w:sz w:val="24"/>
                                <w:szCs w:val="24"/>
                              </w:rPr>
                              <w:t>конкурса «Педагог года МО-2021», участник Всероссийского конкурса «Учитель года России-2021»</w:t>
                            </w:r>
                          </w:p>
                          <w:p w14:paraId="46873400" w14:textId="77777777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Храмцова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Мария Юрьевна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музыкальный руководитель МАДОУ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«Детский сад комбинированного вида № 55»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победитель «Педагог года МО-2022», Лауреат Всероссийского конкурса «Воспитатель года-2022»</w:t>
                            </w:r>
                          </w:p>
                          <w:p w14:paraId="37BD0F03" w14:textId="77777777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Турова Юлия Сергеевна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учитель начальных классов МАОУ «Гимназия № 13», победитель областного конкурса «Самый классный классный-2022»</w:t>
                            </w:r>
                          </w:p>
                          <w:p w14:paraId="57306408" w14:textId="6AF5B07E" w:rsidR="00494FFC" w:rsidRPr="00EE60DF" w:rsidRDefault="00494FFC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Алексеенко Тамара Ивановна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преподаватель ГБПОУ «Магаданский политехнический техникум», победитель «Мастер Года 2022 г.»</w:t>
                            </w:r>
                          </w:p>
                        </w:tc>
                      </w:tr>
                      <w:tr w:rsidR="007F398E" w:rsidRPr="00EE60DF" w14:paraId="34EF665F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61174A79" w14:textId="331255BF" w:rsidR="007F398E" w:rsidRPr="00EE60DF" w:rsidRDefault="007F398E" w:rsidP="00CA12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Приветственное слово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5590F40C" w14:textId="5596A765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Горностаева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Ирина Владимировна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первый заместитель министра образования Магаданской области</w:t>
                            </w:r>
                          </w:p>
                        </w:tc>
                      </w:tr>
                      <w:tr w:rsidR="007F398E" w:rsidRPr="00EE60DF" w14:paraId="34F052D6" w14:textId="77777777" w:rsidTr="00501231">
                        <w:trPr>
                          <w:gridAfter w:val="1"/>
                          <w:wAfter w:w="10" w:type="dxa"/>
                          <w:trHeight w:val="7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F372792" w14:textId="77777777" w:rsidR="007F398E" w:rsidRPr="00EE60DF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Конкурс «Учитель года» - живая история российского образования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61F5FCCE" w14:textId="245B7AA5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Каранова Виктория Владимировна</w:t>
                            </w:r>
                          </w:p>
                        </w:tc>
                      </w:tr>
                      <w:tr w:rsidR="007F398E" w:rsidRPr="00EE60DF" w14:paraId="63C272C7" w14:textId="77777777" w:rsidTr="00501231">
                        <w:trPr>
                          <w:gridAfter w:val="1"/>
                          <w:wAfter w:w="10" w:type="dxa"/>
                          <w:trHeight w:val="1084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13D5F0A" w14:textId="7B768D8F" w:rsidR="007F398E" w:rsidRPr="00EE60DF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Мастер-класс как форма трансляции педагогического опыта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647CD4B2" w14:textId="77777777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Морозова Ирина Александровна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старший методист МОГАУ ДПО «ИРОиПКПК»</w:t>
                            </w:r>
                          </w:p>
                          <w:p w14:paraId="48E1DB33" w14:textId="77777777" w:rsidR="00F31747" w:rsidRPr="00EE60DF" w:rsidRDefault="00F31747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CFD12AF" w14:textId="03E37A92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Турова Юлия Сергеевна</w:t>
                            </w:r>
                          </w:p>
                        </w:tc>
                      </w:tr>
                      <w:tr w:rsidR="007F398E" w:rsidRPr="00EE60DF" w14:paraId="764DC746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416E0B50" w14:textId="6170489E" w:rsidR="007F398E" w:rsidRPr="00EE60DF" w:rsidRDefault="007F398E" w:rsidP="00CA12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Пресс-конференция «Диалог неравнодушных»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35B4DB4C" w14:textId="130B4FD6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Магерамова Юлия Юрьевна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заведующий научно-методической лабораторией национальной культуры и национального языка МОГАУ ДПО «ИРОиПКПК», кандидат филологических наук, доцент</w:t>
                            </w:r>
                          </w:p>
                        </w:tc>
                      </w:tr>
                      <w:tr w:rsidR="007F398E" w:rsidRPr="00EE60DF" w14:paraId="70A653B9" w14:textId="77777777" w:rsidTr="00501231">
                        <w:trPr>
                          <w:gridAfter w:val="1"/>
                          <w:wAfter w:w="10" w:type="dxa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20E2D260" w14:textId="77777777" w:rsidR="007F398E" w:rsidRPr="00EE60DF" w:rsidRDefault="007F398E" w:rsidP="007F39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Классный час в формате занятия «Разговоры о важном»</w:t>
                            </w:r>
                          </w:p>
                        </w:tc>
                        <w:tc>
                          <w:tcPr>
                            <w:tcW w:w="6920" w:type="dxa"/>
                            <w:vAlign w:val="center"/>
                          </w:tcPr>
                          <w:p w14:paraId="38AD6FC9" w14:textId="34028A47" w:rsidR="007F398E" w:rsidRPr="00EE60DF" w:rsidRDefault="007F398E" w:rsidP="007F398E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Погонец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Зоя Викторовна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, заведующий научно-методической лабораторией современных проблем воспитания 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МОГАУ ДПО «ИРОиПКПК»</w:t>
                            </w:r>
                          </w:p>
                        </w:tc>
                      </w:tr>
                      <w:tr w:rsidR="008B7654" w:rsidRPr="00EE60DF" w14:paraId="25545C0F" w14:textId="77777777" w:rsidTr="00501231">
                        <w:trPr>
                          <w:jc w:val="center"/>
                        </w:trPr>
                        <w:tc>
                          <w:tcPr>
                            <w:tcW w:w="10480" w:type="dxa"/>
                            <w:gridSpan w:val="3"/>
                            <w:tcBorders>
                              <w:top w:val="nil"/>
                              <w:left w:val="nil"/>
                              <w:bottom w:val="dotted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14:paraId="37E6DB04" w14:textId="77777777" w:rsidR="008B7654" w:rsidRPr="00EE60DF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91D84E5" w14:textId="2F6E6400" w:rsidR="008B7654" w:rsidRPr="00EE60DF" w:rsidRDefault="008B7654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14.00-17.00, ауд.</w:t>
                            </w:r>
                            <w:r w:rsidR="00F078C0"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308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4" w:history="1">
                              <w:r w:rsidR="00FF0601" w:rsidRPr="00EE60DF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https://telemost.yandex.ru/j/23006215117148</w:t>
                              </w:r>
                            </w:hyperlink>
                            <w:r w:rsidR="00FF0601"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6CF734" w14:textId="71FA445C" w:rsidR="007F398E" w:rsidRPr="00EE60DF" w:rsidRDefault="007F398E" w:rsidP="008B7654">
                            <w:pPr>
                              <w:ind w:firstLine="31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7654" w:rsidRPr="00EE60DF" w14:paraId="134D1AB7" w14:textId="77777777" w:rsidTr="00501231">
                        <w:trPr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67CB810E" w14:textId="349626F3" w:rsidR="008B7654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Секреты успеха: как подготовить педагогов к участию в конкурсе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tcBorders>
                              <w:top w:val="dotted" w:sz="4" w:space="0" w:color="000000" w:themeColor="text1"/>
                            </w:tcBorders>
                            <w:vAlign w:val="center"/>
                          </w:tcPr>
                          <w:p w14:paraId="24D17A49" w14:textId="3A2B9850" w:rsidR="008B7654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Асланян Виктория Юрьевна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психолог, преподаватель психологии ГБПОУ «Магаданский политехнический техникум», кандидат психологических наук.</w:t>
                            </w:r>
                          </w:p>
                        </w:tc>
                      </w:tr>
                      <w:tr w:rsidR="008B7654" w:rsidRPr="00EE60DF" w14:paraId="2D6909D5" w14:textId="77777777" w:rsidTr="00501231">
                        <w:trPr>
                          <w:trHeight w:val="562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5C1BC4EF" w14:textId="52D5CBC3" w:rsidR="008B7654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Особенности публичного выступления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4651063C" w14:textId="339E2238" w:rsidR="008B7654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Лиходед Юрий </w:t>
                            </w: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Радович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доцент кафедры общего образования МОГАУ ДПО «</w:t>
                            </w: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ИРОиПКПК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кандидат филологических наук.</w:t>
                            </w:r>
                          </w:p>
                        </w:tc>
                      </w:tr>
                      <w:tr w:rsidR="007F398E" w:rsidRPr="00EE60DF" w14:paraId="35659A70" w14:textId="77777777" w:rsidTr="00501231">
                        <w:trPr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09777ABC" w14:textId="609B1EA8" w:rsidR="007F398E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к конкурсному испытанию «Я-Мастер»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47AC3B23" w14:textId="1CAD618E" w:rsidR="007F398E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Алексеенко Тамара Ивановна</w:t>
                            </w:r>
                          </w:p>
                        </w:tc>
                      </w:tr>
                      <w:tr w:rsidR="007F398E" w:rsidRPr="00EE60DF" w14:paraId="5438C478" w14:textId="77777777" w:rsidTr="00501231">
                        <w:trPr>
                          <w:trHeight w:val="4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15E283AC" w14:textId="71607491" w:rsidR="007F398E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 опыте участия в конкурсе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2DE20DD1" w14:textId="676FFC2F" w:rsidR="007F398E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Куликова Наталья Борисовна,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мастер производственного обучения МОГАПОУ «Колледж сервиса и технологий», победитель конкурса «Мастер Года 2021 г.»</w:t>
                            </w:r>
                          </w:p>
                        </w:tc>
                      </w:tr>
                      <w:tr w:rsidR="00F078C0" w:rsidRPr="00EE60DF" w14:paraId="0CE78C2A" w14:textId="77777777" w:rsidTr="00501231">
                        <w:trPr>
                          <w:trHeight w:val="4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1410F429" w14:textId="7AB7B6BD" w:rsidR="00F078C0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Требования к оформлению конкурсной документации.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697371F4" w14:textId="6FD35419" w:rsidR="00F078C0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Якунина Татьяна Александровна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консультант отдела развития профессионального образования министерства образования Магаданской области.</w:t>
                            </w:r>
                          </w:p>
                        </w:tc>
                      </w:tr>
                      <w:tr w:rsidR="00F078C0" w:rsidRPr="00EE60DF" w14:paraId="5C86ADBA" w14:textId="77777777" w:rsidTr="00501231">
                        <w:trPr>
                          <w:trHeight w:val="430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7AB67106" w14:textId="0BB327B1" w:rsidR="00F078C0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Остались вопросы?</w:t>
                            </w:r>
                          </w:p>
                          <w:p w14:paraId="1CF2D974" w14:textId="5F383E19" w:rsidR="00F078C0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Отвечаем!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2B8D085D" w14:textId="432399A2" w:rsidR="00F078C0" w:rsidRPr="00EE60DF" w:rsidRDefault="00F078C0" w:rsidP="009E2E68">
                            <w:pPr>
                              <w:ind w:firstLine="31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Липовченко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Елена Владимировна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F0601"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старший методист МОГАУ ДПО «</w:t>
                            </w:r>
                            <w:proofErr w:type="spellStart"/>
                            <w:r w:rsidR="00FF0601"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ИРОи</w:t>
                            </w:r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ПКПК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F078C0" w:rsidRPr="00EE60DF" w14:paraId="4A3E080E" w14:textId="77777777" w:rsidTr="00EE60DF">
                        <w:trPr>
                          <w:trHeight w:val="628"/>
                          <w:jc w:val="center"/>
                        </w:trPr>
                        <w:tc>
                          <w:tcPr>
                            <w:tcW w:w="3550" w:type="dxa"/>
                            <w:vAlign w:val="center"/>
                          </w:tcPr>
                          <w:p w14:paraId="38B220F7" w14:textId="50A82331" w:rsidR="00F078C0" w:rsidRPr="00EE60DF" w:rsidRDefault="00F078C0" w:rsidP="00F078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60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Стать лучшей версией себя. (рефлексивная практика)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vAlign w:val="center"/>
                          </w:tcPr>
                          <w:p w14:paraId="24A788F6" w14:textId="12D26A05" w:rsidR="00F078C0" w:rsidRPr="00EE60DF" w:rsidRDefault="00F078C0" w:rsidP="00FF06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Липовченко</w:t>
                            </w:r>
                            <w:proofErr w:type="spellEnd"/>
                            <w:r w:rsidRPr="00EE60D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Елена Владимировна</w:t>
                            </w:r>
                          </w:p>
                        </w:tc>
                      </w:tr>
                    </w:tbl>
                    <w:p w14:paraId="20D61C9E" w14:textId="77777777" w:rsidR="008521AB" w:rsidRPr="00EE60DF" w:rsidRDefault="008521AB" w:rsidP="00EE60D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0DF">
        <w:pict w14:anchorId="41B11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805.5pt">
            <v:imagedata r:id="rId15" o:title="Внутрянка"/>
          </v:shape>
        </w:pict>
      </w:r>
    </w:p>
    <w:sectPr w:rsidR="006614D9" w:rsidSect="00221B7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1BC"/>
    <w:multiLevelType w:val="hybridMultilevel"/>
    <w:tmpl w:val="0584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E6"/>
    <w:rsid w:val="00044D91"/>
    <w:rsid w:val="000650E6"/>
    <w:rsid w:val="00115894"/>
    <w:rsid w:val="00130B18"/>
    <w:rsid w:val="00204BB3"/>
    <w:rsid w:val="00221B7C"/>
    <w:rsid w:val="003745A9"/>
    <w:rsid w:val="00494FFC"/>
    <w:rsid w:val="00501231"/>
    <w:rsid w:val="00624FA4"/>
    <w:rsid w:val="006313B2"/>
    <w:rsid w:val="0064194E"/>
    <w:rsid w:val="006614D9"/>
    <w:rsid w:val="00704605"/>
    <w:rsid w:val="007F398E"/>
    <w:rsid w:val="008521AB"/>
    <w:rsid w:val="0089477A"/>
    <w:rsid w:val="008A2966"/>
    <w:rsid w:val="008B7654"/>
    <w:rsid w:val="00971F34"/>
    <w:rsid w:val="009932BB"/>
    <w:rsid w:val="009E2E68"/>
    <w:rsid w:val="00AC0957"/>
    <w:rsid w:val="00AE518C"/>
    <w:rsid w:val="00AF2BC9"/>
    <w:rsid w:val="00B65230"/>
    <w:rsid w:val="00BC365B"/>
    <w:rsid w:val="00CA12C2"/>
    <w:rsid w:val="00D06B8B"/>
    <w:rsid w:val="00E23027"/>
    <w:rsid w:val="00EE60DF"/>
    <w:rsid w:val="00F078C0"/>
    <w:rsid w:val="00F31747"/>
    <w:rsid w:val="00FD56AD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1509C7"/>
  <w15:chartTrackingRefBased/>
  <w15:docId w15:val="{9868B275-13C9-46DB-83FC-CBAF249B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">
    <w:name w:val="post"/>
    <w:basedOn w:val="a"/>
    <w:rsid w:val="0085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8521AB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521AB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3">
    <w:name w:val="Основной текст (3)_"/>
    <w:basedOn w:val="a0"/>
    <w:link w:val="30"/>
    <w:rsid w:val="008521AB"/>
    <w:rPr>
      <w:rFonts w:ascii="Cambria" w:eastAsia="Cambria" w:hAnsi="Cambria" w:cs="Cambria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521AB"/>
    <w:rPr>
      <w:rFonts w:ascii="Cambria" w:eastAsia="Cambria" w:hAnsi="Cambria" w:cs="Cambria"/>
      <w:b/>
      <w:bCs/>
      <w:i/>
      <w:iCs/>
      <w:color w:val="0F243E"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21AB"/>
    <w:pPr>
      <w:widowControl w:val="0"/>
      <w:shd w:val="clear" w:color="auto" w:fill="FFFFFF"/>
      <w:spacing w:after="40" w:line="240" w:lineRule="auto"/>
      <w:ind w:firstLine="270"/>
    </w:pPr>
    <w:rPr>
      <w:rFonts w:ascii="Cambria" w:eastAsia="Cambria" w:hAnsi="Cambria" w:cs="Cambria"/>
      <w:sz w:val="26"/>
      <w:szCs w:val="26"/>
    </w:rPr>
  </w:style>
  <w:style w:type="paragraph" w:customStyle="1" w:styleId="10">
    <w:name w:val="Заголовок №1"/>
    <w:basedOn w:val="a"/>
    <w:link w:val="1"/>
    <w:rsid w:val="008521AB"/>
    <w:pPr>
      <w:widowControl w:val="0"/>
      <w:shd w:val="clear" w:color="auto" w:fill="FFFFFF"/>
      <w:spacing w:after="1240" w:line="276" w:lineRule="auto"/>
      <w:jc w:val="center"/>
      <w:outlineLvl w:val="0"/>
    </w:pPr>
    <w:rPr>
      <w:rFonts w:ascii="Cambria" w:eastAsia="Cambria" w:hAnsi="Cambria" w:cs="Cambria"/>
      <w:b/>
      <w:bCs/>
      <w:i/>
      <w:iCs/>
      <w:color w:val="0F243E"/>
      <w:sz w:val="40"/>
      <w:szCs w:val="40"/>
    </w:rPr>
  </w:style>
  <w:style w:type="character" w:styleId="a6">
    <w:name w:val="Hyperlink"/>
    <w:basedOn w:val="a0"/>
    <w:uiPriority w:val="99"/>
    <w:unhideWhenUsed/>
    <w:rsid w:val="0089477A"/>
    <w:rPr>
      <w:color w:val="0066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6A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0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-pk-magadan@yandex.ru" TargetMode="External"/><Relationship Id="rId13" Type="http://schemas.openxmlformats.org/officeDocument/2006/relationships/hyperlink" Target="https://telemost.yandex.ru/j/91390624789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-49.ru/" TargetMode="External"/><Relationship Id="rId12" Type="http://schemas.openxmlformats.org/officeDocument/2006/relationships/hyperlink" Target="https://telemost.yandex.ru/j/230062151171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elemost.yandex.ru/j/9139062478913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ipk-pk-magada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o-49.ru/" TargetMode="External"/><Relationship Id="rId14" Type="http://schemas.openxmlformats.org/officeDocument/2006/relationships/hyperlink" Target="https://telemost.yandex.ru/j/23006215117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32</cp:revision>
  <cp:lastPrinted>2023-03-20T00:59:00Z</cp:lastPrinted>
  <dcterms:created xsi:type="dcterms:W3CDTF">2023-03-06T05:09:00Z</dcterms:created>
  <dcterms:modified xsi:type="dcterms:W3CDTF">2023-03-20T01:05:00Z</dcterms:modified>
</cp:coreProperties>
</file>